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8994" w14:textId="77777777"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3B7981">
        <w:rPr>
          <w:sz w:val="24"/>
          <w:szCs w:val="24"/>
        </w:rPr>
        <w:t>三</w:t>
      </w:r>
      <w:r w:rsidR="0012155D">
        <w:rPr>
          <w:sz w:val="24"/>
          <w:szCs w:val="24"/>
        </w:rPr>
        <w:t>年</w:t>
      </w:r>
      <w:r w:rsidR="00FB607D">
        <w:rPr>
          <w:sz w:val="24"/>
          <w:szCs w:val="24"/>
        </w:rPr>
        <w:t>九</w:t>
      </w:r>
      <w:r w:rsidRPr="00E66B28">
        <w:rPr>
          <w:sz w:val="24"/>
          <w:szCs w:val="24"/>
        </w:rPr>
        <w:t>月</w:t>
      </w:r>
    </w:p>
    <w:p w14:paraId="7485F2D1" w14:textId="77777777" w:rsidR="00E66B28" w:rsidRDefault="00E66B28" w:rsidP="00CB105D">
      <w:pPr>
        <w:rPr>
          <w:sz w:val="28"/>
          <w:szCs w:val="28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14:paraId="51C12619" w14:textId="77777777" w:rsidR="00D915F3" w:rsidRDefault="00D915F3" w:rsidP="00CB105D">
      <w:pPr>
        <w:rPr>
          <w:sz w:val="28"/>
          <w:szCs w:val="28"/>
        </w:rPr>
      </w:pPr>
    </w:p>
    <w:p w14:paraId="79DF75C1" w14:textId="77777777" w:rsidR="003852CC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404B75">
        <w:rPr>
          <w:rFonts w:hint="eastAsia"/>
          <w:sz w:val="28"/>
          <w:szCs w:val="28"/>
        </w:rPr>
        <w:t>楼上から四方を眺めると、はるかな山々の色と、長江の水</w:t>
      </w:r>
    </w:p>
    <w:p w14:paraId="0CB563CE" w14:textId="77777777" w:rsidR="00CA2FAC" w:rsidRDefault="003852CC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404B75">
        <w:rPr>
          <w:rFonts w:hint="eastAsia"/>
          <w:sz w:val="28"/>
          <w:szCs w:val="28"/>
        </w:rPr>
        <w:t>面の色が相接して見える。</w:t>
      </w:r>
    </w:p>
    <w:p w14:paraId="25C27E86" w14:textId="77777777" w:rsidR="003852CC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404B75">
        <w:rPr>
          <w:sz w:val="28"/>
          <w:szCs w:val="28"/>
        </w:rPr>
        <w:t>欄干にもたれていると</w:t>
      </w:r>
      <w:r w:rsidR="003B7981">
        <w:rPr>
          <w:rFonts w:hint="eastAsia"/>
          <w:sz w:val="28"/>
          <w:szCs w:val="28"/>
        </w:rPr>
        <w:t>、</w:t>
      </w:r>
      <w:r w:rsidR="00404B75">
        <w:rPr>
          <w:rFonts w:hint="eastAsia"/>
          <w:sz w:val="28"/>
          <w:szCs w:val="28"/>
        </w:rPr>
        <w:t>十里のかなたまで一面に</w:t>
      </w:r>
      <w:proofErr w:type="gramStart"/>
      <w:r w:rsidR="00404B75">
        <w:rPr>
          <w:rFonts w:hint="eastAsia"/>
          <w:sz w:val="28"/>
          <w:szCs w:val="28"/>
        </w:rPr>
        <w:t>ひろがっ</w:t>
      </w:r>
      <w:proofErr w:type="gramEnd"/>
    </w:p>
    <w:p w14:paraId="317CA65C" w14:textId="77777777" w:rsidR="00B5442E" w:rsidRDefault="003852CC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404B75">
        <w:rPr>
          <w:rFonts w:hint="eastAsia"/>
          <w:sz w:val="28"/>
          <w:szCs w:val="28"/>
        </w:rPr>
        <w:t>ている「ひし」と「はちす」のよい香りがただよって来る。</w:t>
      </w:r>
    </w:p>
    <w:p w14:paraId="1606DC6F" w14:textId="77777777" w:rsidR="003852CC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404B75">
        <w:rPr>
          <w:rFonts w:hint="eastAsia"/>
          <w:color w:val="000000" w:themeColor="text1"/>
          <w:sz w:val="28"/>
          <w:szCs w:val="28"/>
        </w:rPr>
        <w:t>更に、この清風と明月はだれのものでもなく</w:t>
      </w:r>
      <w:r w:rsidR="003B7981">
        <w:rPr>
          <w:rFonts w:hint="eastAsia"/>
          <w:color w:val="000000" w:themeColor="text1"/>
          <w:sz w:val="28"/>
          <w:szCs w:val="28"/>
        </w:rPr>
        <w:t>、</w:t>
      </w:r>
      <w:r w:rsidR="00404B75">
        <w:rPr>
          <w:rFonts w:hint="eastAsia"/>
          <w:color w:val="000000" w:themeColor="text1"/>
          <w:sz w:val="28"/>
          <w:szCs w:val="28"/>
        </w:rPr>
        <w:t>存分に味</w:t>
      </w:r>
      <w:proofErr w:type="gramStart"/>
      <w:r w:rsidR="00404B75">
        <w:rPr>
          <w:rFonts w:hint="eastAsia"/>
          <w:color w:val="000000" w:themeColor="text1"/>
          <w:sz w:val="28"/>
          <w:szCs w:val="28"/>
        </w:rPr>
        <w:t>わ</w:t>
      </w:r>
      <w:proofErr w:type="gramEnd"/>
    </w:p>
    <w:p w14:paraId="20434CF7" w14:textId="77777777" w:rsidR="00665485" w:rsidRDefault="003852CC" w:rsidP="00EC11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proofErr w:type="gramStart"/>
      <w:r w:rsidR="00404B75">
        <w:rPr>
          <w:rFonts w:hint="eastAsia"/>
          <w:color w:val="000000" w:themeColor="text1"/>
          <w:sz w:val="28"/>
          <w:szCs w:val="28"/>
        </w:rPr>
        <w:t>って</w:t>
      </w:r>
      <w:proofErr w:type="gramEnd"/>
      <w:r w:rsidR="00404B75">
        <w:rPr>
          <w:rFonts w:hint="eastAsia"/>
          <w:color w:val="000000" w:themeColor="text1"/>
          <w:sz w:val="28"/>
          <w:szCs w:val="28"/>
        </w:rPr>
        <w:t>さしつかえのないもの。</w:t>
      </w:r>
    </w:p>
    <w:p w14:paraId="50EC73E0" w14:textId="77777777" w:rsidR="003852CC" w:rsidRDefault="00156BBA" w:rsidP="00A4354D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404B75">
        <w:rPr>
          <w:rFonts w:hint="eastAsia"/>
          <w:color w:val="000000" w:themeColor="text1"/>
          <w:sz w:val="28"/>
          <w:szCs w:val="28"/>
        </w:rPr>
        <w:t>この両者を得て</w:t>
      </w:r>
      <w:r w:rsidR="003B7981">
        <w:rPr>
          <w:rFonts w:hint="eastAsia"/>
          <w:color w:val="000000" w:themeColor="text1"/>
          <w:sz w:val="28"/>
          <w:szCs w:val="28"/>
        </w:rPr>
        <w:t>、</w:t>
      </w:r>
      <w:r w:rsidR="00404B75">
        <w:rPr>
          <w:rFonts w:hint="eastAsia"/>
          <w:color w:val="000000" w:themeColor="text1"/>
          <w:sz w:val="28"/>
          <w:szCs w:val="28"/>
        </w:rPr>
        <w:t>ここ鄂州の楼上一夜の涼が一段と趣深い</w:t>
      </w:r>
    </w:p>
    <w:p w14:paraId="1A26318B" w14:textId="77777777" w:rsidR="00B5442E" w:rsidRDefault="003852CC" w:rsidP="00A4354D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404B75">
        <w:rPr>
          <w:rFonts w:hint="eastAsia"/>
          <w:color w:val="000000" w:themeColor="text1"/>
          <w:sz w:val="28"/>
          <w:szCs w:val="28"/>
        </w:rPr>
        <w:t>ものとなっているのだ</w:t>
      </w:r>
      <w:r w:rsidR="003B7981">
        <w:rPr>
          <w:rFonts w:hint="eastAsia"/>
          <w:color w:val="000000" w:themeColor="text1"/>
          <w:sz w:val="28"/>
          <w:szCs w:val="28"/>
        </w:rPr>
        <w:t>。</w:t>
      </w:r>
    </w:p>
    <w:p w14:paraId="46475AD1" w14:textId="77777777" w:rsidR="003A3674" w:rsidRDefault="003A3674" w:rsidP="00A4354D">
      <w:pPr>
        <w:jc w:val="left"/>
        <w:rPr>
          <w:color w:val="000000" w:themeColor="text1"/>
          <w:sz w:val="28"/>
          <w:szCs w:val="28"/>
        </w:rPr>
      </w:pPr>
    </w:p>
    <w:p w14:paraId="3A73DC0B" w14:textId="77777777" w:rsidR="00775504" w:rsidRPr="00083DA1" w:rsidRDefault="00775504" w:rsidP="00156BBA">
      <w:pPr>
        <w:rPr>
          <w:color w:val="FF0000"/>
          <w:sz w:val="28"/>
          <w:szCs w:val="28"/>
        </w:rPr>
      </w:pPr>
    </w:p>
    <w:p w14:paraId="09CD5CDA" w14:textId="77777777" w:rsidR="00B5442E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  <w:r w:rsidR="00D20E43">
        <w:rPr>
          <w:rFonts w:hint="eastAsia"/>
          <w:sz w:val="28"/>
          <w:szCs w:val="28"/>
        </w:rPr>
        <w:t>鄂渚</w:t>
      </w:r>
      <w:r w:rsidR="00E01043">
        <w:rPr>
          <w:rFonts w:hint="eastAsia"/>
          <w:sz w:val="28"/>
          <w:szCs w:val="28"/>
        </w:rPr>
        <w:t xml:space="preserve">　</w:t>
      </w:r>
      <w:r w:rsidR="00E14EF4">
        <w:rPr>
          <w:rFonts w:hint="eastAsia"/>
          <w:sz w:val="28"/>
          <w:szCs w:val="28"/>
        </w:rPr>
        <w:t xml:space="preserve">　</w:t>
      </w:r>
      <w:r w:rsidR="00D20E43">
        <w:rPr>
          <w:rFonts w:hint="eastAsia"/>
          <w:sz w:val="28"/>
          <w:szCs w:val="28"/>
        </w:rPr>
        <w:t>地名</w:t>
      </w:r>
      <w:r w:rsidR="00E14EF4">
        <w:rPr>
          <w:rFonts w:hint="eastAsia"/>
          <w:sz w:val="28"/>
          <w:szCs w:val="28"/>
        </w:rPr>
        <w:t>。</w:t>
      </w:r>
      <w:r w:rsidR="00D20E43">
        <w:rPr>
          <w:rFonts w:hint="eastAsia"/>
          <w:sz w:val="28"/>
          <w:szCs w:val="28"/>
        </w:rPr>
        <w:t>湖北省武昌の西。長江に沿う。</w:t>
      </w:r>
    </w:p>
    <w:p w14:paraId="266FDC48" w14:textId="77777777" w:rsidR="00055BBA" w:rsidRDefault="00B5442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D20E43">
        <w:rPr>
          <w:sz w:val="28"/>
          <w:szCs w:val="28"/>
        </w:rPr>
        <w:t>南樓</w:t>
      </w:r>
      <w:r>
        <w:rPr>
          <w:sz w:val="28"/>
          <w:szCs w:val="28"/>
        </w:rPr>
        <w:t xml:space="preserve">　　</w:t>
      </w:r>
      <w:r w:rsidR="00D20E43">
        <w:rPr>
          <w:sz w:val="28"/>
          <w:szCs w:val="28"/>
        </w:rPr>
        <w:t>黃庭堅の書楼と解す</w:t>
      </w:r>
      <w:r w:rsidR="00E14EF4">
        <w:rPr>
          <w:rFonts w:hint="eastAsia"/>
          <w:sz w:val="28"/>
          <w:szCs w:val="28"/>
        </w:rPr>
        <w:t>。</w:t>
      </w:r>
    </w:p>
    <w:p w14:paraId="2C627BC4" w14:textId="77777777" w:rsidR="00B5442E" w:rsidRDefault="00B50159" w:rsidP="00156BBA">
      <w:pPr>
        <w:rPr>
          <w:color w:val="000000" w:themeColor="text1"/>
          <w:sz w:val="28"/>
          <w:szCs w:val="28"/>
        </w:rPr>
      </w:pPr>
      <w:r w:rsidRPr="00350687">
        <w:rPr>
          <w:rFonts w:hint="eastAsia"/>
          <w:color w:val="000000" w:themeColor="text1"/>
          <w:sz w:val="28"/>
          <w:szCs w:val="28"/>
        </w:rPr>
        <w:t xml:space="preserve">　　　　　</w:t>
      </w:r>
      <w:r w:rsidR="003D43D3">
        <w:rPr>
          <w:rFonts w:hint="eastAsia"/>
          <w:color w:val="000000" w:themeColor="text1"/>
          <w:sz w:val="28"/>
          <w:szCs w:val="28"/>
        </w:rPr>
        <w:t>書事</w:t>
      </w:r>
      <w:r w:rsidR="007D49C6">
        <w:rPr>
          <w:rFonts w:hint="eastAsia"/>
          <w:color w:val="000000" w:themeColor="text1"/>
          <w:sz w:val="28"/>
          <w:szCs w:val="28"/>
        </w:rPr>
        <w:t xml:space="preserve">　</w:t>
      </w:r>
      <w:r w:rsidR="002C57EC">
        <w:rPr>
          <w:rFonts w:hint="eastAsia"/>
          <w:color w:val="000000" w:themeColor="text1"/>
          <w:sz w:val="28"/>
          <w:szCs w:val="28"/>
        </w:rPr>
        <w:t xml:space="preserve">　</w:t>
      </w:r>
      <w:r w:rsidR="003D43D3">
        <w:rPr>
          <w:rFonts w:hint="eastAsia"/>
          <w:color w:val="000000" w:themeColor="text1"/>
          <w:sz w:val="28"/>
          <w:szCs w:val="28"/>
        </w:rPr>
        <w:t>所見、所感を書きしるす意</w:t>
      </w:r>
      <w:r w:rsidR="00E14EF4">
        <w:rPr>
          <w:rFonts w:hint="eastAsia"/>
          <w:color w:val="000000" w:themeColor="text1"/>
          <w:sz w:val="28"/>
          <w:szCs w:val="28"/>
        </w:rPr>
        <w:t>。</w:t>
      </w:r>
    </w:p>
    <w:p w14:paraId="5932DE3A" w14:textId="77777777" w:rsidR="00B5442E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D43D3">
        <w:rPr>
          <w:color w:val="000000" w:themeColor="text1"/>
          <w:sz w:val="28"/>
          <w:szCs w:val="28"/>
        </w:rPr>
        <w:t>四顧</w:t>
      </w:r>
      <w:r>
        <w:rPr>
          <w:color w:val="000000" w:themeColor="text1"/>
          <w:sz w:val="28"/>
          <w:szCs w:val="28"/>
        </w:rPr>
        <w:t xml:space="preserve">　　</w:t>
      </w:r>
      <w:r w:rsidR="003D43D3">
        <w:rPr>
          <w:color w:val="000000" w:themeColor="text1"/>
          <w:sz w:val="28"/>
          <w:szCs w:val="28"/>
        </w:rPr>
        <w:t>四辺を見まわす</w:t>
      </w:r>
      <w:r w:rsidR="00E14EF4">
        <w:rPr>
          <w:color w:val="000000" w:themeColor="text1"/>
          <w:sz w:val="28"/>
          <w:szCs w:val="28"/>
        </w:rPr>
        <w:t>。</w:t>
      </w:r>
    </w:p>
    <w:p w14:paraId="0F84309D" w14:textId="77777777" w:rsidR="00BA4F24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2F755B">
        <w:rPr>
          <w:color w:val="000000" w:themeColor="text1"/>
          <w:sz w:val="28"/>
          <w:szCs w:val="28"/>
        </w:rPr>
        <w:t>山光</w:t>
      </w:r>
      <w:r>
        <w:rPr>
          <w:color w:val="000000" w:themeColor="text1"/>
          <w:sz w:val="28"/>
          <w:szCs w:val="28"/>
        </w:rPr>
        <w:t xml:space="preserve">　　</w:t>
      </w:r>
      <w:r w:rsidR="003D43D3">
        <w:rPr>
          <w:color w:val="000000" w:themeColor="text1"/>
          <w:sz w:val="28"/>
          <w:szCs w:val="28"/>
        </w:rPr>
        <w:t>山の色。山の景色。</w:t>
      </w:r>
    </w:p>
    <w:p w14:paraId="5D49ACD5" w14:textId="77777777" w:rsidR="00B50159" w:rsidRDefault="00BA4F24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D43D3">
        <w:rPr>
          <w:color w:val="000000" w:themeColor="text1"/>
          <w:sz w:val="28"/>
          <w:szCs w:val="28"/>
        </w:rPr>
        <w:t>水光</w:t>
      </w:r>
      <w:r>
        <w:rPr>
          <w:color w:val="000000" w:themeColor="text1"/>
          <w:sz w:val="28"/>
          <w:szCs w:val="28"/>
        </w:rPr>
        <w:t xml:space="preserve">　　</w:t>
      </w:r>
      <w:r w:rsidR="003D43D3">
        <w:rPr>
          <w:color w:val="000000" w:themeColor="text1"/>
          <w:sz w:val="28"/>
          <w:szCs w:val="28"/>
        </w:rPr>
        <w:t>水面の光</w:t>
      </w:r>
      <w:r w:rsidR="00A20C98">
        <w:rPr>
          <w:rFonts w:hint="eastAsia"/>
          <w:color w:val="000000" w:themeColor="text1"/>
          <w:sz w:val="28"/>
          <w:szCs w:val="28"/>
        </w:rPr>
        <w:t>。</w:t>
      </w:r>
      <w:r w:rsidR="003D43D3">
        <w:rPr>
          <w:rFonts w:hint="eastAsia"/>
          <w:color w:val="000000" w:themeColor="text1"/>
          <w:sz w:val="28"/>
          <w:szCs w:val="28"/>
        </w:rPr>
        <w:t>水面の色。</w:t>
      </w:r>
    </w:p>
    <w:p w14:paraId="6E785140" w14:textId="77777777" w:rsidR="00A01900" w:rsidRDefault="00B50159" w:rsidP="00156BBA">
      <w:pPr>
        <w:rPr>
          <w:color w:val="000000" w:themeColor="text1"/>
          <w:sz w:val="28"/>
          <w:szCs w:val="28"/>
        </w:rPr>
      </w:pPr>
      <w:r w:rsidRPr="009336B1">
        <w:rPr>
          <w:rFonts w:hint="eastAsia"/>
          <w:color w:val="000000" w:themeColor="text1"/>
          <w:sz w:val="28"/>
          <w:szCs w:val="28"/>
        </w:rPr>
        <w:t xml:space="preserve">　　　　　</w:t>
      </w:r>
      <w:r w:rsidR="003D43D3">
        <w:rPr>
          <w:rFonts w:hint="eastAsia"/>
          <w:color w:val="000000" w:themeColor="text1"/>
          <w:sz w:val="28"/>
          <w:szCs w:val="28"/>
        </w:rPr>
        <w:t>闌</w:t>
      </w:r>
      <w:r w:rsidR="00536553">
        <w:rPr>
          <w:rFonts w:hint="eastAsia"/>
          <w:color w:val="000000" w:themeColor="text1"/>
          <w:sz w:val="28"/>
          <w:szCs w:val="28"/>
        </w:rPr>
        <w:t xml:space="preserve">　</w:t>
      </w:r>
      <w:r w:rsidR="00091F47">
        <w:rPr>
          <w:rFonts w:hint="eastAsia"/>
          <w:color w:val="000000" w:themeColor="text1"/>
          <w:sz w:val="28"/>
          <w:szCs w:val="28"/>
        </w:rPr>
        <w:t xml:space="preserve">　</w:t>
      </w:r>
      <w:r w:rsidR="003D43D3">
        <w:rPr>
          <w:rFonts w:hint="eastAsia"/>
          <w:color w:val="000000" w:themeColor="text1"/>
          <w:sz w:val="28"/>
          <w:szCs w:val="28"/>
        </w:rPr>
        <w:t xml:space="preserve">　欄干</w:t>
      </w:r>
      <w:r w:rsidR="00C44E82">
        <w:rPr>
          <w:rFonts w:hint="eastAsia"/>
          <w:color w:val="000000" w:themeColor="text1"/>
          <w:sz w:val="28"/>
          <w:szCs w:val="28"/>
        </w:rPr>
        <w:t>。</w:t>
      </w:r>
      <w:r w:rsidR="003D43D3">
        <w:rPr>
          <w:rFonts w:hint="eastAsia"/>
          <w:color w:val="000000" w:themeColor="text1"/>
          <w:sz w:val="28"/>
          <w:szCs w:val="28"/>
        </w:rPr>
        <w:t>手すり。</w:t>
      </w:r>
    </w:p>
    <w:p w14:paraId="18D1F758" w14:textId="77777777" w:rsidR="003D43D3" w:rsidRDefault="003D43D3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>
        <w:rPr>
          <w:rFonts w:ascii="Cambria Math" w:hAnsi="Cambria Math" w:cs="Cambria Math"/>
          <w:color w:val="000000" w:themeColor="text1"/>
          <w:sz w:val="28"/>
          <w:szCs w:val="28"/>
        </w:rPr>
        <w:t>芰荷　　芰はひし。荷ははす。</w:t>
      </w:r>
    </w:p>
    <w:p w14:paraId="4A0A9E72" w14:textId="77777777"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3D43D3">
        <w:rPr>
          <w:rFonts w:hint="eastAsia"/>
          <w:color w:val="000000" w:themeColor="text1"/>
          <w:sz w:val="28"/>
          <w:szCs w:val="28"/>
        </w:rPr>
        <w:t>陽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3D43D3">
        <w:rPr>
          <w:rFonts w:hint="eastAsia"/>
          <w:color w:val="000000" w:themeColor="text1"/>
          <w:sz w:val="28"/>
          <w:szCs w:val="28"/>
        </w:rPr>
        <w:t>光</w:t>
      </w:r>
      <w:r w:rsidR="0017225A">
        <w:rPr>
          <w:rFonts w:hint="eastAsia"/>
          <w:color w:val="000000" w:themeColor="text1"/>
          <w:sz w:val="28"/>
          <w:szCs w:val="28"/>
        </w:rPr>
        <w:t>、</w:t>
      </w:r>
      <w:r w:rsidR="003D43D3">
        <w:rPr>
          <w:rFonts w:hint="eastAsia"/>
          <w:color w:val="000000" w:themeColor="text1"/>
          <w:sz w:val="28"/>
          <w:szCs w:val="28"/>
        </w:rPr>
        <w:t>香</w:t>
      </w:r>
      <w:r w:rsidR="0095008B">
        <w:rPr>
          <w:rFonts w:hint="eastAsia"/>
          <w:color w:val="000000" w:themeColor="text1"/>
          <w:sz w:val="28"/>
          <w:szCs w:val="28"/>
        </w:rPr>
        <w:t>、</w:t>
      </w:r>
      <w:r w:rsidR="003D43D3">
        <w:rPr>
          <w:rFonts w:hint="eastAsia"/>
          <w:color w:val="000000" w:themeColor="text1"/>
          <w:sz w:val="28"/>
          <w:szCs w:val="28"/>
        </w:rPr>
        <w:t>涼</w:t>
      </w:r>
      <w:r w:rsidR="00F755E9">
        <w:rPr>
          <w:rFonts w:hint="eastAsia"/>
          <w:color w:val="000000" w:themeColor="text1"/>
          <w:sz w:val="28"/>
          <w:szCs w:val="28"/>
        </w:rPr>
        <w:t>。</w:t>
      </w:r>
    </w:p>
    <w:p w14:paraId="146D4D17" w14:textId="77777777" w:rsidR="00554C02" w:rsidRDefault="0077550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lastRenderedPageBreak/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  <w:r w:rsidR="000B75DF" w:rsidRPr="007E43C5">
        <w:rPr>
          <w:rFonts w:hint="eastAsia"/>
          <w:color w:val="000000" w:themeColor="text1"/>
          <w:sz w:val="28"/>
          <w:szCs w:val="28"/>
        </w:rPr>
        <w:t xml:space="preserve">　</w:t>
      </w:r>
      <w:r w:rsidR="00142623">
        <w:rPr>
          <w:rFonts w:hint="eastAsia"/>
          <w:color w:val="000000" w:themeColor="text1"/>
          <w:sz w:val="28"/>
          <w:szCs w:val="28"/>
        </w:rPr>
        <w:t>黃庭堅</w:t>
      </w:r>
      <w:r w:rsidR="00297024">
        <w:rPr>
          <w:rFonts w:hint="eastAsia"/>
          <w:color w:val="000000" w:themeColor="text1"/>
          <w:sz w:val="28"/>
          <w:szCs w:val="28"/>
        </w:rPr>
        <w:t>（</w:t>
      </w:r>
      <w:r w:rsidR="00142623">
        <w:rPr>
          <w:rFonts w:hint="eastAsia"/>
          <w:color w:val="000000" w:themeColor="text1"/>
          <w:sz w:val="28"/>
          <w:szCs w:val="28"/>
        </w:rPr>
        <w:t>一〇四五</w:t>
      </w:r>
      <w:r w:rsidR="00975B48">
        <w:rPr>
          <w:color w:val="000000" w:themeColor="text1"/>
          <w:sz w:val="28"/>
          <w:szCs w:val="28"/>
        </w:rPr>
        <w:t>－</w:t>
      </w:r>
      <w:r w:rsidR="00142623">
        <w:rPr>
          <w:color w:val="000000" w:themeColor="text1"/>
          <w:sz w:val="28"/>
          <w:szCs w:val="28"/>
        </w:rPr>
        <w:t>一一〇五</w:t>
      </w:r>
      <w:r w:rsidR="00297024">
        <w:rPr>
          <w:rFonts w:hint="eastAsia"/>
          <w:color w:val="000000" w:themeColor="text1"/>
          <w:sz w:val="28"/>
          <w:szCs w:val="28"/>
        </w:rPr>
        <w:t>）</w:t>
      </w:r>
      <w:r w:rsidR="00142623">
        <w:rPr>
          <w:rFonts w:hint="eastAsia"/>
          <w:color w:val="000000" w:themeColor="text1"/>
          <w:sz w:val="28"/>
          <w:szCs w:val="28"/>
        </w:rPr>
        <w:t>は北宋の</w:t>
      </w:r>
      <w:r w:rsidR="00A20C98">
        <w:rPr>
          <w:rFonts w:hint="eastAsia"/>
          <w:color w:val="000000" w:themeColor="text1"/>
          <w:sz w:val="28"/>
          <w:szCs w:val="28"/>
        </w:rPr>
        <w:t>詩人</w:t>
      </w:r>
      <w:r w:rsidR="00FD759B">
        <w:rPr>
          <w:rFonts w:hint="eastAsia"/>
          <w:color w:val="000000" w:themeColor="text1"/>
          <w:sz w:val="28"/>
          <w:szCs w:val="28"/>
        </w:rPr>
        <w:t>。</w:t>
      </w:r>
      <w:r w:rsidR="00142623">
        <w:rPr>
          <w:rFonts w:hint="eastAsia"/>
          <w:color w:val="000000" w:themeColor="text1"/>
          <w:sz w:val="28"/>
          <w:szCs w:val="28"/>
        </w:rPr>
        <w:t>二十三歳で</w:t>
      </w:r>
      <w:r w:rsidR="00BA0784">
        <w:rPr>
          <w:rFonts w:hint="eastAsia"/>
          <w:color w:val="000000" w:themeColor="text1"/>
          <w:sz w:val="28"/>
          <w:szCs w:val="28"/>
        </w:rPr>
        <w:t>科挙に及第したが、新法党、旧法党の政争にまきこまれて浮沈多く、中央の要職に就くこと無く、殆ど地方官僚の生涯を送った。</w:t>
      </w:r>
    </w:p>
    <w:p w14:paraId="40331E62" w14:textId="77777777" w:rsidR="004531C8" w:rsidRDefault="00554C02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602055">
        <w:rPr>
          <w:color w:val="000000" w:themeColor="text1"/>
          <w:sz w:val="28"/>
          <w:szCs w:val="28"/>
        </w:rPr>
        <w:t>三十四歳の時、九歳年長の蘇軾に詩を贈って絶賛されその門下に入り</w:t>
      </w:r>
      <w:r w:rsidR="003A7358">
        <w:rPr>
          <w:color w:val="000000" w:themeColor="text1"/>
          <w:sz w:val="28"/>
          <w:szCs w:val="28"/>
        </w:rPr>
        <w:t>蘇門四学士の一人に数えられた。北宋を代表する詩人の一人である</w:t>
      </w:r>
      <w:r w:rsidR="002E7E24">
        <w:rPr>
          <w:color w:val="000000" w:themeColor="text1"/>
          <w:sz w:val="28"/>
          <w:szCs w:val="28"/>
        </w:rPr>
        <w:t>。</w:t>
      </w:r>
    </w:p>
    <w:p w14:paraId="042163D5" w14:textId="77777777" w:rsidR="00BA4F24" w:rsidRDefault="002706C7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A7358">
        <w:rPr>
          <w:color w:val="000000" w:themeColor="text1"/>
          <w:sz w:val="28"/>
          <w:szCs w:val="28"/>
        </w:rPr>
        <w:t>又書家としても有名</w:t>
      </w:r>
      <w:r w:rsidR="00BA4F24">
        <w:rPr>
          <w:color w:val="000000" w:themeColor="text1"/>
          <w:sz w:val="28"/>
          <w:szCs w:val="28"/>
        </w:rPr>
        <w:t>。</w:t>
      </w:r>
      <w:r w:rsidR="003A7358">
        <w:rPr>
          <w:color w:val="000000" w:themeColor="text1"/>
          <w:sz w:val="28"/>
          <w:szCs w:val="28"/>
        </w:rPr>
        <w:t>特に草書にすぐれた。</w:t>
      </w:r>
    </w:p>
    <w:p w14:paraId="0FFF87C5" w14:textId="77777777" w:rsidR="004531C8" w:rsidRDefault="00BA4F2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A7358">
        <w:rPr>
          <w:color w:val="000000" w:themeColor="text1"/>
          <w:sz w:val="28"/>
          <w:szCs w:val="28"/>
        </w:rPr>
        <w:t>晩年五十八歳の九月から五十九歳の十二月の間、鄂州に滞在したので､この詩はその間の作と考えられる</w:t>
      </w:r>
      <w:r w:rsidR="00F122F5">
        <w:rPr>
          <w:color w:val="000000" w:themeColor="text1"/>
          <w:sz w:val="28"/>
          <w:szCs w:val="28"/>
        </w:rPr>
        <w:t>。</w:t>
      </w:r>
    </w:p>
    <w:p w14:paraId="59085C8B" w14:textId="77777777" w:rsidR="00831105" w:rsidRDefault="00F122F5" w:rsidP="000166CC">
      <w:pPr>
        <w:ind w:leftChars="600" w:left="1260"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詩は、</w:t>
      </w:r>
      <w:r w:rsidR="003A7358">
        <w:rPr>
          <w:rFonts w:hint="eastAsia"/>
          <w:color w:val="000000" w:themeColor="text1"/>
          <w:sz w:val="28"/>
          <w:szCs w:val="28"/>
        </w:rPr>
        <w:t>平易な表現の裏に、長江に沿った水辺の地鄂州の情景を美事に詠じている</w:t>
      </w:r>
      <w:r w:rsidR="004510D4">
        <w:rPr>
          <w:rFonts w:hint="eastAsia"/>
          <w:color w:val="000000" w:themeColor="text1"/>
          <w:sz w:val="28"/>
          <w:szCs w:val="28"/>
        </w:rPr>
        <w:t>。</w:t>
      </w:r>
    </w:p>
    <w:p w14:paraId="30D32161" w14:textId="77777777" w:rsidR="004510D4" w:rsidRDefault="003A7358" w:rsidP="000166CC">
      <w:pPr>
        <w:ind w:leftChars="600" w:left="1260"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転句の「淸風明月無人管」は彼が師と</w:t>
      </w:r>
      <w:r w:rsidR="00376B60">
        <w:rPr>
          <w:rFonts w:hint="eastAsia"/>
          <w:color w:val="000000" w:themeColor="text1"/>
          <w:sz w:val="28"/>
          <w:szCs w:val="28"/>
        </w:rPr>
        <w:t>仰ぐ蘇軾が鄂州に近い黃州に在って作った赤壁賦（一〇八</w:t>
      </w:r>
      <w:r w:rsidR="00983C3C">
        <w:rPr>
          <w:rFonts w:hint="eastAsia"/>
          <w:color w:val="000000" w:themeColor="text1"/>
          <w:sz w:val="28"/>
          <w:szCs w:val="28"/>
        </w:rPr>
        <w:t>二</w:t>
      </w:r>
      <w:r w:rsidR="00376B60">
        <w:rPr>
          <w:rFonts w:hint="eastAsia"/>
          <w:color w:val="000000" w:themeColor="text1"/>
          <w:sz w:val="28"/>
          <w:szCs w:val="28"/>
        </w:rPr>
        <w:t>年作）の「</w:t>
      </w:r>
      <w:r w:rsidR="0089335B">
        <w:rPr>
          <w:rFonts w:hint="eastAsia"/>
          <w:color w:val="000000" w:themeColor="text1"/>
          <w:sz w:val="28"/>
          <w:szCs w:val="28"/>
        </w:rPr>
        <w:t>‥‥</w:t>
      </w:r>
      <w:r w:rsidR="00376B60">
        <w:rPr>
          <w:rFonts w:hint="eastAsia"/>
          <w:color w:val="000000" w:themeColor="text1"/>
          <w:sz w:val="28"/>
          <w:szCs w:val="28"/>
        </w:rPr>
        <w:t>惟江上之淸風、興山間之明月、</w:t>
      </w:r>
      <w:r w:rsidR="0089335B">
        <w:rPr>
          <w:rFonts w:hint="eastAsia"/>
          <w:color w:val="000000" w:themeColor="text1"/>
          <w:sz w:val="28"/>
          <w:szCs w:val="28"/>
        </w:rPr>
        <w:t>‥‥</w:t>
      </w:r>
      <w:r w:rsidR="002F755B">
        <w:rPr>
          <w:rFonts w:hint="eastAsia"/>
          <w:color w:val="000000" w:themeColor="text1"/>
          <w:sz w:val="28"/>
          <w:szCs w:val="28"/>
        </w:rPr>
        <w:t>､</w:t>
      </w:r>
      <w:r w:rsidR="00376B60">
        <w:rPr>
          <w:rFonts w:hint="eastAsia"/>
          <w:color w:val="000000" w:themeColor="text1"/>
          <w:sz w:val="28"/>
          <w:szCs w:val="28"/>
        </w:rPr>
        <w:t>取之無禁、用之不</w:t>
      </w:r>
      <w:r w:rsidR="003C52CF">
        <w:rPr>
          <w:rFonts w:hint="eastAsia"/>
          <w:color w:val="000000" w:themeColor="text1"/>
          <w:sz w:val="28"/>
          <w:szCs w:val="28"/>
        </w:rPr>
        <w:t>竭、‥</w:t>
      </w:r>
      <w:r w:rsidR="0089335B">
        <w:rPr>
          <w:rFonts w:hint="eastAsia"/>
          <w:color w:val="000000" w:themeColor="text1"/>
          <w:sz w:val="28"/>
          <w:szCs w:val="28"/>
        </w:rPr>
        <w:t>‥</w:t>
      </w:r>
      <w:r w:rsidR="003C52CF">
        <w:rPr>
          <w:rFonts w:hint="eastAsia"/>
          <w:color w:val="000000" w:themeColor="text1"/>
          <w:sz w:val="28"/>
          <w:szCs w:val="28"/>
        </w:rPr>
        <w:t>」</w:t>
      </w:r>
      <w:r w:rsidR="0089335B">
        <w:rPr>
          <w:rFonts w:hint="eastAsia"/>
          <w:color w:val="000000" w:themeColor="text1"/>
          <w:sz w:val="28"/>
          <w:szCs w:val="28"/>
        </w:rPr>
        <w:t>からの引用であることは明らかで、この詩は赤壁賦と併せ鑑賞すると一層味わい深いものとなる</w:t>
      </w:r>
      <w:r w:rsidR="004510D4">
        <w:rPr>
          <w:rFonts w:hint="eastAsia"/>
          <w:color w:val="000000" w:themeColor="text1"/>
          <w:sz w:val="28"/>
          <w:szCs w:val="28"/>
        </w:rPr>
        <w:t>。</w:t>
      </w:r>
      <w:r w:rsidR="0089335B">
        <w:rPr>
          <w:rFonts w:hint="eastAsia"/>
          <w:color w:val="000000" w:themeColor="text1"/>
          <w:sz w:val="28"/>
          <w:szCs w:val="28"/>
        </w:rPr>
        <w:t>じっくりと味わいたい作品です。</w:t>
      </w:r>
    </w:p>
    <w:p w14:paraId="2EB45AC2" w14:textId="77777777" w:rsidR="00976405" w:rsidRDefault="003267D3" w:rsidP="00976405">
      <w:pPr>
        <w:pStyle w:val="a6"/>
      </w:pPr>
      <w:r w:rsidRPr="00234134">
        <w:rPr>
          <w:rFonts w:hint="eastAsia"/>
        </w:rPr>
        <w:t>以上</w:t>
      </w:r>
    </w:p>
    <w:sectPr w:rsidR="00976405" w:rsidSect="00A62603">
      <w:pgSz w:w="11906" w:h="16838" w:code="9"/>
      <w:pgMar w:top="1247" w:right="1304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5"/>
    <w:rsid w:val="00001716"/>
    <w:rsid w:val="00007111"/>
    <w:rsid w:val="00010654"/>
    <w:rsid w:val="00010D95"/>
    <w:rsid w:val="00013495"/>
    <w:rsid w:val="000166CC"/>
    <w:rsid w:val="00020809"/>
    <w:rsid w:val="0002554E"/>
    <w:rsid w:val="00034577"/>
    <w:rsid w:val="00055BBA"/>
    <w:rsid w:val="00061789"/>
    <w:rsid w:val="00065730"/>
    <w:rsid w:val="00074D44"/>
    <w:rsid w:val="00083DA1"/>
    <w:rsid w:val="0009147D"/>
    <w:rsid w:val="00091F47"/>
    <w:rsid w:val="000A192A"/>
    <w:rsid w:val="000B2D93"/>
    <w:rsid w:val="000B75DF"/>
    <w:rsid w:val="000C55C5"/>
    <w:rsid w:val="000D7D7B"/>
    <w:rsid w:val="000E237D"/>
    <w:rsid w:val="000E4ECF"/>
    <w:rsid w:val="000E73B0"/>
    <w:rsid w:val="000F0362"/>
    <w:rsid w:val="000F1FF0"/>
    <w:rsid w:val="0011037A"/>
    <w:rsid w:val="00116C0E"/>
    <w:rsid w:val="00120300"/>
    <w:rsid w:val="0012155D"/>
    <w:rsid w:val="0012336C"/>
    <w:rsid w:val="00125B31"/>
    <w:rsid w:val="00130EB6"/>
    <w:rsid w:val="00135FF4"/>
    <w:rsid w:val="00140A21"/>
    <w:rsid w:val="00142623"/>
    <w:rsid w:val="0015516B"/>
    <w:rsid w:val="00156BBA"/>
    <w:rsid w:val="0016321B"/>
    <w:rsid w:val="00172200"/>
    <w:rsid w:val="0017225A"/>
    <w:rsid w:val="00183BF2"/>
    <w:rsid w:val="001915C4"/>
    <w:rsid w:val="00197F78"/>
    <w:rsid w:val="001A68D1"/>
    <w:rsid w:val="001B5BE4"/>
    <w:rsid w:val="001B674D"/>
    <w:rsid w:val="001C5466"/>
    <w:rsid w:val="001E26F4"/>
    <w:rsid w:val="001E338E"/>
    <w:rsid w:val="001E38F1"/>
    <w:rsid w:val="001E3A9A"/>
    <w:rsid w:val="001E6E20"/>
    <w:rsid w:val="001F730E"/>
    <w:rsid w:val="00204E3C"/>
    <w:rsid w:val="00205C42"/>
    <w:rsid w:val="00207CEF"/>
    <w:rsid w:val="00220C8D"/>
    <w:rsid w:val="00220D65"/>
    <w:rsid w:val="00234134"/>
    <w:rsid w:val="00236BD6"/>
    <w:rsid w:val="00241DD7"/>
    <w:rsid w:val="00243129"/>
    <w:rsid w:val="00243489"/>
    <w:rsid w:val="00244D1F"/>
    <w:rsid w:val="002514F3"/>
    <w:rsid w:val="002706C7"/>
    <w:rsid w:val="00276FBD"/>
    <w:rsid w:val="00281F85"/>
    <w:rsid w:val="00282EE5"/>
    <w:rsid w:val="00283C00"/>
    <w:rsid w:val="00284D27"/>
    <w:rsid w:val="00286123"/>
    <w:rsid w:val="00297024"/>
    <w:rsid w:val="002A1AA2"/>
    <w:rsid w:val="002A7860"/>
    <w:rsid w:val="002C23C0"/>
    <w:rsid w:val="002C57EC"/>
    <w:rsid w:val="002D4343"/>
    <w:rsid w:val="002E0FEC"/>
    <w:rsid w:val="002E167A"/>
    <w:rsid w:val="002E7E24"/>
    <w:rsid w:val="002F6745"/>
    <w:rsid w:val="002F755B"/>
    <w:rsid w:val="00301795"/>
    <w:rsid w:val="00305184"/>
    <w:rsid w:val="0030608D"/>
    <w:rsid w:val="0032208B"/>
    <w:rsid w:val="003267D3"/>
    <w:rsid w:val="00335CC0"/>
    <w:rsid w:val="00350687"/>
    <w:rsid w:val="0036178D"/>
    <w:rsid w:val="0037597C"/>
    <w:rsid w:val="0037685F"/>
    <w:rsid w:val="00376B60"/>
    <w:rsid w:val="00382E88"/>
    <w:rsid w:val="003852CC"/>
    <w:rsid w:val="00397268"/>
    <w:rsid w:val="003A3674"/>
    <w:rsid w:val="003A5EAF"/>
    <w:rsid w:val="003A7358"/>
    <w:rsid w:val="003B25C4"/>
    <w:rsid w:val="003B6DCE"/>
    <w:rsid w:val="003B7981"/>
    <w:rsid w:val="003C52CF"/>
    <w:rsid w:val="003C5418"/>
    <w:rsid w:val="003C64CC"/>
    <w:rsid w:val="003D118B"/>
    <w:rsid w:val="003D43D3"/>
    <w:rsid w:val="003D4C66"/>
    <w:rsid w:val="003E040D"/>
    <w:rsid w:val="003E56C7"/>
    <w:rsid w:val="003E79AF"/>
    <w:rsid w:val="004005A0"/>
    <w:rsid w:val="00404B75"/>
    <w:rsid w:val="004112C3"/>
    <w:rsid w:val="00416779"/>
    <w:rsid w:val="004264C4"/>
    <w:rsid w:val="004319F2"/>
    <w:rsid w:val="00444DB3"/>
    <w:rsid w:val="004510D4"/>
    <w:rsid w:val="004531C8"/>
    <w:rsid w:val="004601CC"/>
    <w:rsid w:val="00497711"/>
    <w:rsid w:val="004A619E"/>
    <w:rsid w:val="004B2D85"/>
    <w:rsid w:val="004C4302"/>
    <w:rsid w:val="004C61BA"/>
    <w:rsid w:val="004C79C7"/>
    <w:rsid w:val="004D1B73"/>
    <w:rsid w:val="004D2EF2"/>
    <w:rsid w:val="004D3EE0"/>
    <w:rsid w:val="004D4260"/>
    <w:rsid w:val="004E1AFB"/>
    <w:rsid w:val="004F02B7"/>
    <w:rsid w:val="004F59B3"/>
    <w:rsid w:val="004F5A8A"/>
    <w:rsid w:val="004F5CE2"/>
    <w:rsid w:val="00505387"/>
    <w:rsid w:val="0051075F"/>
    <w:rsid w:val="00521A93"/>
    <w:rsid w:val="0052200B"/>
    <w:rsid w:val="00522377"/>
    <w:rsid w:val="0053150D"/>
    <w:rsid w:val="005334C6"/>
    <w:rsid w:val="00536553"/>
    <w:rsid w:val="00537A8E"/>
    <w:rsid w:val="00542BE4"/>
    <w:rsid w:val="00547DD0"/>
    <w:rsid w:val="00550897"/>
    <w:rsid w:val="00554C02"/>
    <w:rsid w:val="00564A11"/>
    <w:rsid w:val="00570307"/>
    <w:rsid w:val="0057079D"/>
    <w:rsid w:val="005774C9"/>
    <w:rsid w:val="00583479"/>
    <w:rsid w:val="00595C03"/>
    <w:rsid w:val="00597700"/>
    <w:rsid w:val="005A27FD"/>
    <w:rsid w:val="005B07DC"/>
    <w:rsid w:val="005B1F75"/>
    <w:rsid w:val="005B20FD"/>
    <w:rsid w:val="005B462D"/>
    <w:rsid w:val="005B6BBC"/>
    <w:rsid w:val="005C1F52"/>
    <w:rsid w:val="005D575C"/>
    <w:rsid w:val="005F3649"/>
    <w:rsid w:val="00602055"/>
    <w:rsid w:val="00605912"/>
    <w:rsid w:val="00615591"/>
    <w:rsid w:val="00631A43"/>
    <w:rsid w:val="006343BE"/>
    <w:rsid w:val="00642157"/>
    <w:rsid w:val="0064391D"/>
    <w:rsid w:val="00664231"/>
    <w:rsid w:val="00665485"/>
    <w:rsid w:val="0067147B"/>
    <w:rsid w:val="00692224"/>
    <w:rsid w:val="00695300"/>
    <w:rsid w:val="006A021E"/>
    <w:rsid w:val="006B5569"/>
    <w:rsid w:val="006D0B0E"/>
    <w:rsid w:val="006E070C"/>
    <w:rsid w:val="006E28C8"/>
    <w:rsid w:val="006E5140"/>
    <w:rsid w:val="006E7BCA"/>
    <w:rsid w:val="006F033A"/>
    <w:rsid w:val="0073749C"/>
    <w:rsid w:val="00740127"/>
    <w:rsid w:val="00740BC5"/>
    <w:rsid w:val="00742FDB"/>
    <w:rsid w:val="00745E4C"/>
    <w:rsid w:val="00746D96"/>
    <w:rsid w:val="00754D21"/>
    <w:rsid w:val="00760BAF"/>
    <w:rsid w:val="00767FB8"/>
    <w:rsid w:val="0077142B"/>
    <w:rsid w:val="00774009"/>
    <w:rsid w:val="00775255"/>
    <w:rsid w:val="00775504"/>
    <w:rsid w:val="00775E82"/>
    <w:rsid w:val="007771DE"/>
    <w:rsid w:val="007A3DBC"/>
    <w:rsid w:val="007B395F"/>
    <w:rsid w:val="007C522D"/>
    <w:rsid w:val="007C59BE"/>
    <w:rsid w:val="007D0B87"/>
    <w:rsid w:val="007D49C6"/>
    <w:rsid w:val="007E43C5"/>
    <w:rsid w:val="007F13A1"/>
    <w:rsid w:val="007F4E9A"/>
    <w:rsid w:val="007F56B7"/>
    <w:rsid w:val="00812E04"/>
    <w:rsid w:val="008140DD"/>
    <w:rsid w:val="008158E7"/>
    <w:rsid w:val="008201C5"/>
    <w:rsid w:val="008310D7"/>
    <w:rsid w:val="00831105"/>
    <w:rsid w:val="0085109A"/>
    <w:rsid w:val="008617D8"/>
    <w:rsid w:val="0086282F"/>
    <w:rsid w:val="00864180"/>
    <w:rsid w:val="0087387D"/>
    <w:rsid w:val="00881D90"/>
    <w:rsid w:val="0089335B"/>
    <w:rsid w:val="00893AE7"/>
    <w:rsid w:val="008A3993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903302"/>
    <w:rsid w:val="009148AB"/>
    <w:rsid w:val="00921201"/>
    <w:rsid w:val="00921924"/>
    <w:rsid w:val="00932EDD"/>
    <w:rsid w:val="009336B1"/>
    <w:rsid w:val="00935619"/>
    <w:rsid w:val="00944983"/>
    <w:rsid w:val="0095008B"/>
    <w:rsid w:val="00951262"/>
    <w:rsid w:val="00951AAE"/>
    <w:rsid w:val="00967988"/>
    <w:rsid w:val="00975B48"/>
    <w:rsid w:val="00976405"/>
    <w:rsid w:val="00983C3C"/>
    <w:rsid w:val="009955BF"/>
    <w:rsid w:val="00995C12"/>
    <w:rsid w:val="009A13A0"/>
    <w:rsid w:val="009A3309"/>
    <w:rsid w:val="009A55F1"/>
    <w:rsid w:val="009A7D2F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15065"/>
    <w:rsid w:val="00A20C98"/>
    <w:rsid w:val="00A233FD"/>
    <w:rsid w:val="00A4354D"/>
    <w:rsid w:val="00A509D3"/>
    <w:rsid w:val="00A512FC"/>
    <w:rsid w:val="00A514C3"/>
    <w:rsid w:val="00A62603"/>
    <w:rsid w:val="00A64CF9"/>
    <w:rsid w:val="00A93AED"/>
    <w:rsid w:val="00A93E2F"/>
    <w:rsid w:val="00A93E8F"/>
    <w:rsid w:val="00A95FA1"/>
    <w:rsid w:val="00A9634C"/>
    <w:rsid w:val="00AA14C2"/>
    <w:rsid w:val="00AA6FDD"/>
    <w:rsid w:val="00AB2B55"/>
    <w:rsid w:val="00AB6756"/>
    <w:rsid w:val="00AC0B7F"/>
    <w:rsid w:val="00AD2755"/>
    <w:rsid w:val="00AF05A3"/>
    <w:rsid w:val="00AF16AF"/>
    <w:rsid w:val="00AF7AA4"/>
    <w:rsid w:val="00B22949"/>
    <w:rsid w:val="00B31EEC"/>
    <w:rsid w:val="00B34843"/>
    <w:rsid w:val="00B34A50"/>
    <w:rsid w:val="00B34ACC"/>
    <w:rsid w:val="00B37355"/>
    <w:rsid w:val="00B438BA"/>
    <w:rsid w:val="00B50159"/>
    <w:rsid w:val="00B5321A"/>
    <w:rsid w:val="00B5386F"/>
    <w:rsid w:val="00B5442E"/>
    <w:rsid w:val="00B61623"/>
    <w:rsid w:val="00B62ABE"/>
    <w:rsid w:val="00B71245"/>
    <w:rsid w:val="00B83678"/>
    <w:rsid w:val="00B94B54"/>
    <w:rsid w:val="00B94E20"/>
    <w:rsid w:val="00B96C30"/>
    <w:rsid w:val="00BA0784"/>
    <w:rsid w:val="00BA2F34"/>
    <w:rsid w:val="00BA4F24"/>
    <w:rsid w:val="00BB6E60"/>
    <w:rsid w:val="00BC2FE3"/>
    <w:rsid w:val="00BC73F7"/>
    <w:rsid w:val="00BD2133"/>
    <w:rsid w:val="00BD29E6"/>
    <w:rsid w:val="00BD41D3"/>
    <w:rsid w:val="00BD64F8"/>
    <w:rsid w:val="00BD7A94"/>
    <w:rsid w:val="00BE3132"/>
    <w:rsid w:val="00BE7F4D"/>
    <w:rsid w:val="00BF14D5"/>
    <w:rsid w:val="00C02B59"/>
    <w:rsid w:val="00C16F38"/>
    <w:rsid w:val="00C234B9"/>
    <w:rsid w:val="00C26C15"/>
    <w:rsid w:val="00C314F0"/>
    <w:rsid w:val="00C445EC"/>
    <w:rsid w:val="00C44E82"/>
    <w:rsid w:val="00C46468"/>
    <w:rsid w:val="00C55D6C"/>
    <w:rsid w:val="00C7050E"/>
    <w:rsid w:val="00C70774"/>
    <w:rsid w:val="00C74F9F"/>
    <w:rsid w:val="00C9119E"/>
    <w:rsid w:val="00C91B14"/>
    <w:rsid w:val="00C93132"/>
    <w:rsid w:val="00CA2FAC"/>
    <w:rsid w:val="00CB105D"/>
    <w:rsid w:val="00CB4A9D"/>
    <w:rsid w:val="00CB712C"/>
    <w:rsid w:val="00CC2413"/>
    <w:rsid w:val="00CD0995"/>
    <w:rsid w:val="00CE696A"/>
    <w:rsid w:val="00CF49D7"/>
    <w:rsid w:val="00D07EC1"/>
    <w:rsid w:val="00D118BE"/>
    <w:rsid w:val="00D134A3"/>
    <w:rsid w:val="00D20E43"/>
    <w:rsid w:val="00D226B8"/>
    <w:rsid w:val="00D23246"/>
    <w:rsid w:val="00D46C0B"/>
    <w:rsid w:val="00D50CC0"/>
    <w:rsid w:val="00D65896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3D37"/>
    <w:rsid w:val="00DF7CD7"/>
    <w:rsid w:val="00E01043"/>
    <w:rsid w:val="00E10B31"/>
    <w:rsid w:val="00E12D35"/>
    <w:rsid w:val="00E14EF4"/>
    <w:rsid w:val="00E2020F"/>
    <w:rsid w:val="00E378E7"/>
    <w:rsid w:val="00E50E05"/>
    <w:rsid w:val="00E50E74"/>
    <w:rsid w:val="00E525C6"/>
    <w:rsid w:val="00E568A0"/>
    <w:rsid w:val="00E66B28"/>
    <w:rsid w:val="00E768AA"/>
    <w:rsid w:val="00E80992"/>
    <w:rsid w:val="00E8565E"/>
    <w:rsid w:val="00E93488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D004B"/>
    <w:rsid w:val="00ED0A7C"/>
    <w:rsid w:val="00ED202F"/>
    <w:rsid w:val="00EF79B0"/>
    <w:rsid w:val="00F01EF1"/>
    <w:rsid w:val="00F073FA"/>
    <w:rsid w:val="00F122F5"/>
    <w:rsid w:val="00F12A43"/>
    <w:rsid w:val="00F1461B"/>
    <w:rsid w:val="00F16F73"/>
    <w:rsid w:val="00F252DD"/>
    <w:rsid w:val="00F45BED"/>
    <w:rsid w:val="00F47641"/>
    <w:rsid w:val="00F52329"/>
    <w:rsid w:val="00F5235B"/>
    <w:rsid w:val="00F554E5"/>
    <w:rsid w:val="00F56B17"/>
    <w:rsid w:val="00F755E9"/>
    <w:rsid w:val="00F80CA1"/>
    <w:rsid w:val="00F8121F"/>
    <w:rsid w:val="00F91564"/>
    <w:rsid w:val="00F93004"/>
    <w:rsid w:val="00F93AB9"/>
    <w:rsid w:val="00F961C1"/>
    <w:rsid w:val="00FB158F"/>
    <w:rsid w:val="00FB607D"/>
    <w:rsid w:val="00FB7FFC"/>
    <w:rsid w:val="00FC0E6B"/>
    <w:rsid w:val="00FC56CA"/>
    <w:rsid w:val="00FD3AE1"/>
    <w:rsid w:val="00FD759B"/>
    <w:rsid w:val="00FE0D1E"/>
    <w:rsid w:val="00FE20A6"/>
    <w:rsid w:val="00FE2214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76257"/>
  <w15:docId w15:val="{17860BC3-0BCB-4531-A990-18FDD0C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EF1F-326A-45C0-ABFA-302D3893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Tomohiko</dc:creator>
  <cp:lastModifiedBy>五嶋 美代子</cp:lastModifiedBy>
  <cp:revision>2</cp:revision>
  <cp:lastPrinted>2020-11-03T13:34:00Z</cp:lastPrinted>
  <dcterms:created xsi:type="dcterms:W3CDTF">2021-09-02T00:03:00Z</dcterms:created>
  <dcterms:modified xsi:type="dcterms:W3CDTF">2021-09-02T00:03:00Z</dcterms:modified>
</cp:coreProperties>
</file>