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106901">
        <w:rPr>
          <w:sz w:val="24"/>
          <w:szCs w:val="24"/>
        </w:rPr>
        <w:t>五</w:t>
      </w:r>
      <w:r w:rsidR="0012155D">
        <w:rPr>
          <w:sz w:val="24"/>
          <w:szCs w:val="24"/>
        </w:rPr>
        <w:t>年</w:t>
      </w:r>
      <w:r w:rsidR="00EF5C3E">
        <w:rPr>
          <w:sz w:val="24"/>
          <w:szCs w:val="24"/>
        </w:rPr>
        <w:t>五</w:t>
      </w:r>
      <w:r w:rsidRPr="00E66B28">
        <w:rPr>
          <w:sz w:val="24"/>
          <w:szCs w:val="24"/>
        </w:rPr>
        <w:t>月</w:t>
      </w:r>
      <w:r w:rsidR="001D0D54">
        <w:rPr>
          <w:sz w:val="24"/>
          <w:szCs w:val="24"/>
        </w:rPr>
        <w:t>は</w:t>
      </w:r>
    </w:p>
    <w:p w:rsidR="00E66B28" w:rsidRDefault="00E66B28" w:rsidP="00CB105D">
      <w:pPr>
        <w:rPr>
          <w:sz w:val="28"/>
          <w:szCs w:val="28"/>
        </w:rPr>
      </w:pPr>
      <w:r w:rsidRPr="009F6DCD">
        <w:rPr>
          <w:sz w:val="28"/>
          <w:szCs w:val="28"/>
          <w:bdr w:val="single" w:sz="4" w:space="0" w:color="auto"/>
        </w:rPr>
        <w:t>漢詩鑑賞</w:t>
      </w:r>
    </w:p>
    <w:p w:rsidR="004B69FB" w:rsidRPr="004B69FB" w:rsidRDefault="004B69FB" w:rsidP="004B69FB">
      <w:pPr>
        <w:rPr>
          <w:b/>
          <w:bCs/>
          <w:sz w:val="28"/>
          <w:szCs w:val="28"/>
        </w:rPr>
      </w:pPr>
      <w:r w:rsidRPr="004B69FB">
        <w:rPr>
          <w:b/>
          <w:bCs/>
          <w:sz w:val="28"/>
          <w:szCs w:val="28"/>
        </w:rPr>
        <w:t xml:space="preserve">溪陰堂　　　　　　　　</w:t>
      </w:r>
      <w:r w:rsidRPr="004B69FB">
        <w:rPr>
          <w:b/>
          <w:bCs/>
          <w:sz w:val="28"/>
          <w:szCs w:val="28"/>
        </w:rPr>
        <w:ruby>
          <w:rubyPr>
            <w:rubyAlign w:val="distributeSpace"/>
            <w:hps w:val="16"/>
            <w:hpsRaise w:val="30"/>
            <w:hpsBaseText w:val="28"/>
            <w:lid w:val="ja-JP"/>
          </w:rubyPr>
          <w:rt>
            <w:r w:rsidR="004B69FB" w:rsidRPr="004B69FB">
              <w:rPr>
                <w:b/>
                <w:bCs/>
                <w:sz w:val="28"/>
                <w:szCs w:val="28"/>
              </w:rPr>
              <w:t>そ</w:t>
            </w:r>
          </w:rt>
          <w:rubyBase>
            <w:r w:rsidR="004B69FB" w:rsidRPr="004B69FB">
              <w:rPr>
                <w:b/>
                <w:bCs/>
                <w:sz w:val="28"/>
                <w:szCs w:val="28"/>
              </w:rPr>
              <w:t>蘇</w:t>
            </w:r>
          </w:rubyBase>
        </w:ruby>
      </w:r>
      <w:r w:rsidRPr="004B69FB">
        <w:rPr>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しょく</w:t>
            </w:r>
          </w:rt>
          <w:rubyBase>
            <w:r w:rsidR="004B69FB" w:rsidRPr="004B69FB">
              <w:rPr>
                <w:b/>
                <w:bCs/>
                <w:sz w:val="28"/>
                <w:szCs w:val="28"/>
              </w:rPr>
              <w:t>軾</w:t>
            </w:r>
          </w:rubyBase>
        </w:ruby>
      </w:r>
      <w:r w:rsidRPr="004B69FB">
        <w:rPr>
          <w:b/>
          <w:bCs/>
          <w:sz w:val="28"/>
          <w:szCs w:val="28"/>
        </w:rPr>
        <w:t xml:space="preserve">　</w:t>
      </w:r>
    </w:p>
    <w:p w:rsidR="004B69FB" w:rsidRPr="004B69FB" w:rsidRDefault="004B69FB" w:rsidP="004B69FB">
      <w:pPr>
        <w:rPr>
          <w:b/>
          <w:bCs/>
          <w:sz w:val="28"/>
          <w:szCs w:val="28"/>
        </w:rPr>
      </w:pPr>
      <w:r w:rsidRPr="004B69FB">
        <w:rPr>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けい</w:t>
            </w:r>
          </w:rt>
          <w:rubyBase>
            <w:r w:rsidR="004B69FB" w:rsidRPr="004B69FB">
              <w:rPr>
                <w:b/>
                <w:bCs/>
                <w:sz w:val="28"/>
                <w:szCs w:val="28"/>
              </w:rPr>
              <w:t>渓</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いん</w:t>
            </w:r>
          </w:rt>
          <w:rubyBase>
            <w:r w:rsidR="004B69FB" w:rsidRPr="004B69FB">
              <w:rPr>
                <w:b/>
                <w:bCs/>
                <w:sz w:val="28"/>
                <w:szCs w:val="28"/>
              </w:rPr>
              <w:t>陰</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どう</w:t>
            </w:r>
          </w:rt>
          <w:rubyBase>
            <w:r w:rsidR="004B69FB" w:rsidRPr="004B69FB">
              <w:rPr>
                <w:b/>
                <w:bCs/>
                <w:sz w:val="28"/>
                <w:szCs w:val="28"/>
              </w:rPr>
              <w:t>堂</w:t>
            </w:r>
          </w:rubyBase>
        </w:ruby>
      </w:r>
      <w:r w:rsidRPr="004B69FB">
        <w:rPr>
          <w:rFonts w:hint="eastAsia"/>
          <w:b/>
          <w:bCs/>
          <w:sz w:val="28"/>
          <w:szCs w:val="28"/>
        </w:rPr>
        <w:t xml:space="preserve">　</w:t>
      </w:r>
    </w:p>
    <w:p w:rsidR="004B69FB" w:rsidRPr="004B69FB" w:rsidRDefault="004B69FB" w:rsidP="004B69FB">
      <w:pPr>
        <w:rPr>
          <w:b/>
          <w:bCs/>
          <w:sz w:val="28"/>
          <w:szCs w:val="28"/>
        </w:rPr>
      </w:pPr>
      <w:r w:rsidRPr="004B69FB">
        <w:rPr>
          <w:b/>
          <w:bCs/>
          <w:sz w:val="28"/>
          <w:szCs w:val="28"/>
        </w:rPr>
        <w:t>白水滿時雙鷺下</w:t>
      </w:r>
      <w:r w:rsidRPr="004B69FB">
        <w:rPr>
          <w:rFonts w:hint="eastAsia"/>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はくすい</w:t>
            </w:r>
          </w:rt>
          <w:rubyBase>
            <w:r w:rsidR="004B69FB" w:rsidRPr="004B69FB">
              <w:rPr>
                <w:b/>
                <w:bCs/>
                <w:sz w:val="28"/>
                <w:szCs w:val="28"/>
              </w:rPr>
              <w:t>白水</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み</w:t>
            </w:r>
          </w:rt>
          <w:rubyBase>
            <w:r w:rsidR="004B69FB" w:rsidRPr="004B69FB">
              <w:rPr>
                <w:b/>
                <w:bCs/>
                <w:sz w:val="28"/>
                <w:szCs w:val="28"/>
              </w:rPr>
              <w:t>満</w:t>
            </w:r>
          </w:rubyBase>
        </w:ruby>
      </w:r>
      <w:r w:rsidRPr="004B69FB">
        <w:rPr>
          <w:b/>
          <w:bCs/>
          <w:sz w:val="28"/>
          <w:szCs w:val="28"/>
        </w:rPr>
        <w:t>つる</w:t>
      </w:r>
      <w:r w:rsidRPr="004B69FB">
        <w:rPr>
          <w:b/>
          <w:bCs/>
          <w:sz w:val="28"/>
          <w:szCs w:val="28"/>
        </w:rPr>
        <w:ruby>
          <w:rubyPr>
            <w:rubyAlign w:val="distributeSpace"/>
            <w:hps w:val="16"/>
            <w:hpsRaise w:val="30"/>
            <w:hpsBaseText w:val="28"/>
            <w:lid w:val="ja-JP"/>
          </w:rubyPr>
          <w:rt>
            <w:r w:rsidR="004B69FB" w:rsidRPr="004B69FB">
              <w:rPr>
                <w:b/>
                <w:bCs/>
                <w:sz w:val="28"/>
                <w:szCs w:val="28"/>
              </w:rPr>
              <w:t>とき</w:t>
            </w:r>
          </w:rt>
          <w:rubyBase>
            <w:r w:rsidR="004B69FB" w:rsidRPr="004B69FB">
              <w:rPr>
                <w:b/>
                <w:bCs/>
                <w:sz w:val="28"/>
                <w:szCs w:val="28"/>
              </w:rPr>
              <w:t>時</w:t>
            </w:r>
          </w:rubyBase>
        </w:ruby>
      </w:r>
      <w:r w:rsidRPr="004B69FB">
        <w:rPr>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そう</w:t>
            </w:r>
          </w:rt>
          <w:rubyBase>
            <w:r w:rsidR="004B69FB" w:rsidRPr="004B69FB">
              <w:rPr>
                <w:b/>
                <w:bCs/>
                <w:sz w:val="28"/>
                <w:szCs w:val="28"/>
              </w:rPr>
              <w:t>双</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ろ</w:t>
            </w:r>
          </w:rt>
          <w:rubyBase>
            <w:r w:rsidR="004B69FB" w:rsidRPr="004B69FB">
              <w:rPr>
                <w:b/>
                <w:bCs/>
                <w:sz w:val="28"/>
                <w:szCs w:val="28"/>
              </w:rPr>
              <w:t>鷺</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くだ</w:t>
            </w:r>
          </w:rt>
          <w:rubyBase>
            <w:r w:rsidR="004B69FB" w:rsidRPr="004B69FB">
              <w:rPr>
                <w:b/>
                <w:bCs/>
                <w:sz w:val="28"/>
                <w:szCs w:val="28"/>
              </w:rPr>
              <w:t>下</w:t>
            </w:r>
          </w:rubyBase>
        </w:ruby>
      </w:r>
      <w:r w:rsidRPr="004B69FB">
        <w:rPr>
          <w:b/>
          <w:bCs/>
          <w:sz w:val="28"/>
          <w:szCs w:val="28"/>
        </w:rPr>
        <w:t>り</w:t>
      </w:r>
    </w:p>
    <w:p w:rsidR="004B69FB" w:rsidRPr="004B69FB" w:rsidRDefault="004B69FB" w:rsidP="004B69FB">
      <w:pPr>
        <w:rPr>
          <w:b/>
          <w:bCs/>
          <w:sz w:val="28"/>
          <w:szCs w:val="28"/>
        </w:rPr>
      </w:pPr>
      <w:r w:rsidRPr="004B69FB">
        <w:rPr>
          <w:b/>
          <w:bCs/>
          <w:sz w:val="28"/>
          <w:szCs w:val="28"/>
        </w:rPr>
        <w:t>綠槐高處一蟬吟</w:t>
      </w:r>
      <w:r w:rsidRPr="004B69FB">
        <w:rPr>
          <w:rFonts w:hint="eastAsia"/>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りょく</w:t>
            </w:r>
          </w:rt>
          <w:rubyBase>
            <w:r w:rsidR="004B69FB" w:rsidRPr="004B69FB">
              <w:rPr>
                <w:b/>
                <w:bCs/>
                <w:sz w:val="28"/>
                <w:szCs w:val="28"/>
              </w:rPr>
              <w:t>緑</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かい</w:t>
            </w:r>
          </w:rt>
          <w:rubyBase>
            <w:r w:rsidR="004B69FB" w:rsidRPr="004B69FB">
              <w:rPr>
                <w:b/>
                <w:bCs/>
                <w:sz w:val="28"/>
                <w:szCs w:val="28"/>
              </w:rPr>
              <w:t>槐</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たか</w:t>
            </w:r>
          </w:rt>
          <w:rubyBase>
            <w:r w:rsidR="004B69FB" w:rsidRPr="004B69FB">
              <w:rPr>
                <w:b/>
                <w:bCs/>
                <w:sz w:val="28"/>
                <w:szCs w:val="28"/>
              </w:rPr>
              <w:t>高</w:t>
            </w:r>
          </w:rubyBase>
        </w:ruby>
      </w:r>
      <w:r w:rsidRPr="004B69FB">
        <w:rPr>
          <w:b/>
          <w:bCs/>
          <w:sz w:val="28"/>
          <w:szCs w:val="28"/>
        </w:rPr>
        <w:t>き</w:t>
      </w:r>
      <w:r w:rsidRPr="004B69FB">
        <w:rPr>
          <w:b/>
          <w:bCs/>
          <w:sz w:val="28"/>
          <w:szCs w:val="28"/>
        </w:rPr>
        <w:ruby>
          <w:rubyPr>
            <w:rubyAlign w:val="distributeSpace"/>
            <w:hps w:val="16"/>
            <w:hpsRaise w:val="30"/>
            <w:hpsBaseText w:val="28"/>
            <w:lid w:val="ja-JP"/>
          </w:rubyPr>
          <w:rt>
            <w:r w:rsidR="004B69FB" w:rsidRPr="004B69FB">
              <w:rPr>
                <w:b/>
                <w:bCs/>
                <w:sz w:val="28"/>
                <w:szCs w:val="28"/>
              </w:rPr>
              <w:t>ところ</w:t>
            </w:r>
          </w:rt>
          <w:rubyBase>
            <w:r w:rsidR="004B69FB" w:rsidRPr="004B69FB">
              <w:rPr>
                <w:b/>
                <w:bCs/>
                <w:sz w:val="28"/>
                <w:szCs w:val="28"/>
              </w:rPr>
              <w:t>処</w:t>
            </w:r>
          </w:rubyBase>
        </w:ruby>
      </w:r>
      <w:r w:rsidRPr="004B69FB">
        <w:rPr>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いち</w:t>
            </w:r>
          </w:rt>
          <w:rubyBase>
            <w:r w:rsidR="004B69FB" w:rsidRPr="004B69FB">
              <w:rPr>
                <w:b/>
                <w:bCs/>
                <w:sz w:val="28"/>
                <w:szCs w:val="28"/>
              </w:rPr>
              <w:t>一</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せん</w:t>
            </w:r>
          </w:rt>
          <w:rubyBase>
            <w:r w:rsidR="004B69FB" w:rsidRPr="004B69FB">
              <w:rPr>
                <w:b/>
                <w:bCs/>
                <w:sz w:val="28"/>
                <w:szCs w:val="28"/>
              </w:rPr>
              <w:t>蝉</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ぎん</w:t>
            </w:r>
          </w:rt>
          <w:rubyBase>
            <w:r w:rsidR="004B69FB" w:rsidRPr="004B69FB">
              <w:rPr>
                <w:b/>
                <w:bCs/>
                <w:sz w:val="28"/>
                <w:szCs w:val="28"/>
              </w:rPr>
              <w:t>吟</w:t>
            </w:r>
          </w:rubyBase>
        </w:ruby>
      </w:r>
      <w:r w:rsidRPr="004B69FB">
        <w:rPr>
          <w:b/>
          <w:bCs/>
          <w:sz w:val="28"/>
          <w:szCs w:val="28"/>
        </w:rPr>
        <w:t>ず</w:t>
      </w:r>
    </w:p>
    <w:p w:rsidR="004B69FB" w:rsidRPr="004B69FB" w:rsidRDefault="004B69FB" w:rsidP="004B69FB">
      <w:pPr>
        <w:rPr>
          <w:b/>
          <w:bCs/>
          <w:sz w:val="28"/>
          <w:szCs w:val="28"/>
        </w:rPr>
      </w:pPr>
      <w:r w:rsidRPr="004B69FB">
        <w:rPr>
          <w:b/>
          <w:bCs/>
          <w:sz w:val="28"/>
          <w:szCs w:val="28"/>
        </w:rPr>
        <w:t>酒醒門外三竿日</w:t>
      </w:r>
      <w:r w:rsidRPr="004B69FB">
        <w:rPr>
          <w:rFonts w:hint="eastAsia"/>
          <w:b/>
          <w:bCs/>
          <w:sz w:val="28"/>
          <w:szCs w:val="28"/>
        </w:rPr>
        <w:t xml:space="preserve">　　</w:t>
      </w:r>
      <w:r w:rsidRPr="004B69FB">
        <w:rPr>
          <w:b/>
          <w:bCs/>
          <w:sz w:val="28"/>
          <w:szCs w:val="28"/>
        </w:rPr>
        <w:ruby>
          <w:rubyPr>
            <w:rubyAlign w:val="distributeSpace"/>
            <w:hps w:val="16"/>
            <w:hpsRaise w:val="30"/>
            <w:hpsBaseText w:val="28"/>
            <w:lid w:val="ja-JP"/>
          </w:rubyPr>
          <w:rt>
            <w:r w:rsidR="004B69FB" w:rsidRPr="004B69FB">
              <w:rPr>
                <w:b/>
                <w:bCs/>
                <w:sz w:val="28"/>
                <w:szCs w:val="28"/>
              </w:rPr>
              <w:t>さけ</w:t>
            </w:r>
          </w:rt>
          <w:rubyBase>
            <w:r w:rsidR="004B69FB" w:rsidRPr="004B69FB">
              <w:rPr>
                <w:b/>
                <w:bCs/>
                <w:sz w:val="28"/>
                <w:szCs w:val="28"/>
              </w:rPr>
              <w:t>酒</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さ</w:t>
            </w:r>
          </w:rt>
          <w:rubyBase>
            <w:r w:rsidR="004B69FB" w:rsidRPr="004B69FB">
              <w:rPr>
                <w:b/>
                <w:bCs/>
                <w:sz w:val="28"/>
                <w:szCs w:val="28"/>
              </w:rPr>
              <w:t>醒</w:t>
            </w:r>
          </w:rubyBase>
        </w:ruby>
      </w:r>
      <w:r w:rsidRPr="004B69FB">
        <w:rPr>
          <w:b/>
          <w:bCs/>
          <w:sz w:val="28"/>
          <w:szCs w:val="28"/>
        </w:rPr>
        <w:t>めて</w:t>
      </w:r>
      <w:r w:rsidRPr="004B69FB">
        <w:rPr>
          <w:b/>
          <w:bCs/>
          <w:sz w:val="28"/>
          <w:szCs w:val="28"/>
        </w:rPr>
        <w:ruby>
          <w:rubyPr>
            <w:rubyAlign w:val="distributeSpace"/>
            <w:hps w:val="16"/>
            <w:hpsRaise w:val="30"/>
            <w:hpsBaseText w:val="28"/>
            <w:lid w:val="ja-JP"/>
          </w:rubyPr>
          <w:rt>
            <w:r w:rsidR="004B69FB" w:rsidRPr="004B69FB">
              <w:rPr>
                <w:b/>
                <w:bCs/>
                <w:sz w:val="28"/>
                <w:szCs w:val="28"/>
              </w:rPr>
              <w:t>もんがい</w:t>
            </w:r>
          </w:rt>
          <w:rubyBase>
            <w:r w:rsidR="004B69FB" w:rsidRPr="004B69FB">
              <w:rPr>
                <w:b/>
                <w:bCs/>
                <w:sz w:val="28"/>
                <w:szCs w:val="28"/>
              </w:rPr>
              <w:t>門外</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さん</w:t>
            </w:r>
          </w:rt>
          <w:rubyBase>
            <w:r w:rsidR="004B69FB" w:rsidRPr="004B69FB">
              <w:rPr>
                <w:b/>
                <w:bCs/>
                <w:sz w:val="28"/>
                <w:szCs w:val="28"/>
              </w:rPr>
              <w:t>三</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かん</w:t>
            </w:r>
          </w:rt>
          <w:rubyBase>
            <w:r w:rsidR="004B69FB" w:rsidRPr="004B69FB">
              <w:rPr>
                <w:b/>
                <w:bCs/>
                <w:sz w:val="28"/>
                <w:szCs w:val="28"/>
              </w:rPr>
              <w:t>竿</w:t>
            </w:r>
          </w:rubyBase>
        </w:ruby>
      </w:r>
      <w:r w:rsidRPr="004B69FB">
        <w:rPr>
          <w:b/>
          <w:bCs/>
          <w:sz w:val="28"/>
          <w:szCs w:val="28"/>
        </w:rPr>
        <w:t>の</w:t>
      </w:r>
      <w:r w:rsidRPr="004B69FB">
        <w:rPr>
          <w:b/>
          <w:bCs/>
          <w:sz w:val="28"/>
          <w:szCs w:val="28"/>
        </w:rPr>
        <w:ruby>
          <w:rubyPr>
            <w:rubyAlign w:val="distributeSpace"/>
            <w:hps w:val="16"/>
            <w:hpsRaise w:val="30"/>
            <w:hpsBaseText w:val="28"/>
            <w:lid w:val="ja-JP"/>
          </w:rubyPr>
          <w:rt>
            <w:r w:rsidR="004B69FB" w:rsidRPr="004B69FB">
              <w:rPr>
                <w:b/>
                <w:bCs/>
                <w:sz w:val="28"/>
                <w:szCs w:val="28"/>
              </w:rPr>
              <w:t>ひ</w:t>
            </w:r>
          </w:rt>
          <w:rubyBase>
            <w:r w:rsidR="004B69FB" w:rsidRPr="004B69FB">
              <w:rPr>
                <w:b/>
                <w:bCs/>
                <w:sz w:val="28"/>
                <w:szCs w:val="28"/>
              </w:rPr>
              <w:t>日</w:t>
            </w:r>
          </w:rubyBase>
        </w:ruby>
      </w:r>
    </w:p>
    <w:p w:rsidR="00D915F3" w:rsidRDefault="004B69FB" w:rsidP="004B69FB">
      <w:pPr>
        <w:rPr>
          <w:sz w:val="28"/>
          <w:szCs w:val="28"/>
        </w:rPr>
      </w:pPr>
      <w:r w:rsidRPr="004B69FB">
        <w:rPr>
          <w:b/>
          <w:bCs/>
          <w:sz w:val="28"/>
          <w:szCs w:val="28"/>
        </w:rPr>
        <w:t xml:space="preserve">臥看溪南十畝陰　　</w:t>
      </w:r>
      <w:r w:rsidRPr="004B69FB">
        <w:rPr>
          <w:b/>
          <w:bCs/>
          <w:sz w:val="28"/>
          <w:szCs w:val="28"/>
        </w:rPr>
        <w:ruby>
          <w:rubyPr>
            <w:rubyAlign w:val="distributeSpace"/>
            <w:hps w:val="16"/>
            <w:hpsRaise w:val="30"/>
            <w:hpsBaseText w:val="28"/>
            <w:lid w:val="ja-JP"/>
          </w:rubyPr>
          <w:rt>
            <w:r w:rsidR="004B69FB" w:rsidRPr="004B69FB">
              <w:rPr>
                <w:b/>
                <w:bCs/>
                <w:sz w:val="28"/>
                <w:szCs w:val="28"/>
              </w:rPr>
              <w:t>が</w:t>
            </w:r>
          </w:rt>
          <w:rubyBase>
            <w:r w:rsidR="004B69FB" w:rsidRPr="004B69FB">
              <w:rPr>
                <w:b/>
                <w:bCs/>
                <w:sz w:val="28"/>
                <w:szCs w:val="28"/>
              </w:rPr>
              <w:t>臥</w:t>
            </w:r>
          </w:rubyBase>
        </w:ruby>
      </w:r>
      <w:r w:rsidRPr="004B69FB">
        <w:rPr>
          <w:b/>
          <w:bCs/>
          <w:sz w:val="28"/>
          <w:szCs w:val="28"/>
        </w:rPr>
        <w:t>して</w:t>
      </w:r>
      <w:r w:rsidRPr="004B69FB">
        <w:rPr>
          <w:b/>
          <w:bCs/>
          <w:sz w:val="28"/>
          <w:szCs w:val="28"/>
        </w:rPr>
        <w:ruby>
          <w:rubyPr>
            <w:rubyAlign w:val="distributeSpace"/>
            <w:hps w:val="16"/>
            <w:hpsRaise w:val="30"/>
            <w:hpsBaseText w:val="28"/>
            <w:lid w:val="ja-JP"/>
          </w:rubyPr>
          <w:rt>
            <w:r w:rsidR="004B69FB" w:rsidRPr="004B69FB">
              <w:rPr>
                <w:b/>
                <w:bCs/>
                <w:sz w:val="28"/>
                <w:szCs w:val="28"/>
              </w:rPr>
              <w:t>み</w:t>
            </w:r>
          </w:rt>
          <w:rubyBase>
            <w:r w:rsidR="004B69FB" w:rsidRPr="004B69FB">
              <w:rPr>
                <w:b/>
                <w:bCs/>
                <w:sz w:val="28"/>
                <w:szCs w:val="28"/>
              </w:rPr>
              <w:t>看</w:t>
            </w:r>
          </w:rubyBase>
        </w:ruby>
      </w:r>
      <w:r w:rsidRPr="004B69FB">
        <w:rPr>
          <w:b/>
          <w:bCs/>
          <w:sz w:val="28"/>
          <w:szCs w:val="28"/>
        </w:rPr>
        <w:t>る</w:t>
      </w:r>
      <w:r w:rsidRPr="004B69FB">
        <w:rPr>
          <w:b/>
          <w:bCs/>
          <w:sz w:val="28"/>
          <w:szCs w:val="28"/>
        </w:rPr>
        <w:ruby>
          <w:rubyPr>
            <w:rubyAlign w:val="distributeSpace"/>
            <w:hps w:val="16"/>
            <w:hpsRaise w:val="30"/>
            <w:hpsBaseText w:val="28"/>
            <w:lid w:val="ja-JP"/>
          </w:rubyPr>
          <w:rt>
            <w:r w:rsidR="004B69FB" w:rsidRPr="004B69FB">
              <w:rPr>
                <w:b/>
                <w:bCs/>
                <w:sz w:val="28"/>
                <w:szCs w:val="28"/>
              </w:rPr>
              <w:t>けい</w:t>
            </w:r>
          </w:rt>
          <w:rubyBase>
            <w:r w:rsidR="004B69FB" w:rsidRPr="004B69FB">
              <w:rPr>
                <w:b/>
                <w:bCs/>
                <w:sz w:val="28"/>
                <w:szCs w:val="28"/>
              </w:rPr>
              <w:t>渓</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なん</w:t>
            </w:r>
          </w:rt>
          <w:rubyBase>
            <w:r w:rsidR="004B69FB" w:rsidRPr="004B69FB">
              <w:rPr>
                <w:b/>
                <w:bCs/>
                <w:sz w:val="28"/>
                <w:szCs w:val="28"/>
              </w:rPr>
              <w:t>南</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じゅっ</w:t>
            </w:r>
          </w:rt>
          <w:rubyBase>
            <w:r w:rsidR="004B69FB" w:rsidRPr="004B69FB">
              <w:rPr>
                <w:b/>
                <w:bCs/>
                <w:sz w:val="28"/>
                <w:szCs w:val="28"/>
              </w:rPr>
              <w:t>十</w:t>
            </w:r>
          </w:rubyBase>
        </w:ruby>
      </w:r>
      <w:r w:rsidRPr="004B69FB">
        <w:rPr>
          <w:b/>
          <w:bCs/>
          <w:sz w:val="28"/>
          <w:szCs w:val="28"/>
        </w:rPr>
        <w:ruby>
          <w:rubyPr>
            <w:rubyAlign w:val="distributeSpace"/>
            <w:hps w:val="16"/>
            <w:hpsRaise w:val="30"/>
            <w:hpsBaseText w:val="28"/>
            <w:lid w:val="ja-JP"/>
          </w:rubyPr>
          <w:rt>
            <w:r w:rsidR="004B69FB" w:rsidRPr="004B69FB">
              <w:rPr>
                <w:b/>
                <w:bCs/>
                <w:sz w:val="28"/>
                <w:szCs w:val="28"/>
              </w:rPr>
              <w:t>ぽ</w:t>
            </w:r>
          </w:rt>
          <w:rubyBase>
            <w:r w:rsidR="004B69FB" w:rsidRPr="004B69FB">
              <w:rPr>
                <w:b/>
                <w:bCs/>
                <w:sz w:val="28"/>
                <w:szCs w:val="28"/>
              </w:rPr>
              <w:t>畝</w:t>
            </w:r>
          </w:rubyBase>
        </w:ruby>
      </w:r>
      <w:r w:rsidRPr="004B69FB">
        <w:rPr>
          <w:b/>
          <w:bCs/>
          <w:sz w:val="28"/>
          <w:szCs w:val="28"/>
        </w:rPr>
        <w:t>の</w:t>
      </w:r>
      <w:r w:rsidRPr="004B69FB">
        <w:rPr>
          <w:b/>
          <w:bCs/>
          <w:sz w:val="28"/>
          <w:szCs w:val="28"/>
        </w:rPr>
        <w:ruby>
          <w:rubyPr>
            <w:rubyAlign w:val="distributeSpace"/>
            <w:hps w:val="16"/>
            <w:hpsRaise w:val="30"/>
            <w:hpsBaseText w:val="28"/>
            <w:lid w:val="ja-JP"/>
          </w:rubyPr>
          <w:rt>
            <w:r w:rsidR="004B69FB" w:rsidRPr="004B69FB">
              <w:rPr>
                <w:b/>
                <w:bCs/>
                <w:sz w:val="28"/>
                <w:szCs w:val="28"/>
              </w:rPr>
              <w:t>いん</w:t>
            </w:r>
          </w:rt>
          <w:rubyBase>
            <w:r w:rsidR="004B69FB" w:rsidRPr="004B69FB">
              <w:rPr>
                <w:b/>
                <w:bCs/>
                <w:sz w:val="28"/>
                <w:szCs w:val="28"/>
              </w:rPr>
              <w:t>陰</w:t>
            </w:r>
          </w:rubyBase>
        </w:ruby>
      </w:r>
    </w:p>
    <w:p w:rsidR="007E2D8F"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9609A9">
        <w:rPr>
          <w:rFonts w:hint="eastAsia"/>
          <w:sz w:val="28"/>
          <w:szCs w:val="28"/>
        </w:rPr>
        <w:t>(</w:t>
      </w:r>
      <w:r w:rsidR="00EF5C3E">
        <w:rPr>
          <w:rFonts w:hint="eastAsia"/>
          <w:sz w:val="28"/>
          <w:szCs w:val="28"/>
        </w:rPr>
        <w:t>堂前の</w:t>
      </w:r>
      <w:r w:rsidR="00EF5C3E">
        <w:rPr>
          <w:rFonts w:hint="eastAsia"/>
          <w:sz w:val="28"/>
          <w:szCs w:val="28"/>
        </w:rPr>
        <w:t>)</w:t>
      </w:r>
      <w:r w:rsidR="00EF5C3E">
        <w:rPr>
          <w:rFonts w:hint="eastAsia"/>
          <w:sz w:val="28"/>
          <w:szCs w:val="28"/>
        </w:rPr>
        <w:t>清らかな水をたたえる渓流に二羽の鷺が舞い降り、</w:t>
      </w:r>
    </w:p>
    <w:p w:rsidR="0010015E"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E762FC">
        <w:rPr>
          <w:rFonts w:hint="eastAsia"/>
          <w:sz w:val="28"/>
          <w:szCs w:val="28"/>
        </w:rPr>
        <w:t>(</w:t>
      </w:r>
      <w:r w:rsidR="00E762FC">
        <w:rPr>
          <w:rFonts w:hint="eastAsia"/>
          <w:sz w:val="28"/>
          <w:szCs w:val="28"/>
        </w:rPr>
        <w:t>庭の</w:t>
      </w:r>
      <w:r w:rsidR="00E762FC">
        <w:rPr>
          <w:rFonts w:hint="eastAsia"/>
          <w:sz w:val="28"/>
          <w:szCs w:val="28"/>
        </w:rPr>
        <w:t>)</w:t>
      </w:r>
      <w:r w:rsidR="00E762FC">
        <w:rPr>
          <w:rFonts w:hint="eastAsia"/>
          <w:sz w:val="28"/>
          <w:szCs w:val="28"/>
        </w:rPr>
        <w:t>新緑のしたたるばかりの槐の樹に一匹の蝉が鳴いて</w:t>
      </w:r>
    </w:p>
    <w:p w:rsidR="000D452E" w:rsidRDefault="0010015E" w:rsidP="0030608D">
      <w:pPr>
        <w:rPr>
          <w:sz w:val="28"/>
          <w:szCs w:val="28"/>
        </w:rPr>
      </w:pPr>
      <w:r>
        <w:rPr>
          <w:sz w:val="28"/>
          <w:szCs w:val="28"/>
        </w:rPr>
        <w:t xml:space="preserve">　　　　　　　</w:t>
      </w:r>
      <w:r w:rsidR="00E762FC">
        <w:rPr>
          <w:rFonts w:hint="eastAsia"/>
          <w:sz w:val="28"/>
          <w:szCs w:val="28"/>
        </w:rPr>
        <w:t>いる。</w:t>
      </w:r>
    </w:p>
    <w:p w:rsidR="0010015E"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E762FC">
        <w:rPr>
          <w:rFonts w:hint="eastAsia"/>
          <w:color w:val="000000" w:themeColor="text1"/>
          <w:sz w:val="28"/>
          <w:szCs w:val="28"/>
        </w:rPr>
        <w:t>(</w:t>
      </w:r>
      <w:r w:rsidR="00E762FC">
        <w:rPr>
          <w:rFonts w:hint="eastAsia"/>
          <w:color w:val="000000" w:themeColor="text1"/>
          <w:sz w:val="28"/>
          <w:szCs w:val="28"/>
        </w:rPr>
        <w:t>目覚めると</w:t>
      </w:r>
      <w:r w:rsidR="00E762FC">
        <w:rPr>
          <w:rFonts w:hint="eastAsia"/>
          <w:color w:val="000000" w:themeColor="text1"/>
          <w:sz w:val="28"/>
          <w:szCs w:val="28"/>
        </w:rPr>
        <w:t>)</w:t>
      </w:r>
      <w:r w:rsidR="00E762FC">
        <w:rPr>
          <w:rFonts w:hint="eastAsia"/>
          <w:color w:val="000000" w:themeColor="text1"/>
          <w:sz w:val="28"/>
          <w:szCs w:val="28"/>
        </w:rPr>
        <w:t>昨夜の酔いも醒めて、門外の陽はすっかり高く</w:t>
      </w:r>
    </w:p>
    <w:p w:rsidR="000D452E" w:rsidRDefault="0010015E" w:rsidP="00EC11A3">
      <w:pPr>
        <w:rPr>
          <w:color w:val="000000" w:themeColor="text1"/>
          <w:sz w:val="28"/>
          <w:szCs w:val="28"/>
        </w:rPr>
      </w:pPr>
      <w:r>
        <w:rPr>
          <w:color w:val="000000" w:themeColor="text1"/>
          <w:sz w:val="28"/>
          <w:szCs w:val="28"/>
        </w:rPr>
        <w:t xml:space="preserve">　　　　　　　</w:t>
      </w:r>
      <w:r w:rsidR="00E762FC">
        <w:rPr>
          <w:rFonts w:hint="eastAsia"/>
          <w:color w:val="000000" w:themeColor="text1"/>
          <w:sz w:val="28"/>
          <w:szCs w:val="28"/>
        </w:rPr>
        <w:t>のぼっているが、</w:t>
      </w:r>
    </w:p>
    <w:p w:rsidR="0010015E" w:rsidRDefault="00156BBA" w:rsidP="00546D35">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E762FC">
        <w:rPr>
          <w:rFonts w:hint="eastAsia"/>
          <w:color w:val="000000" w:themeColor="text1"/>
          <w:sz w:val="28"/>
          <w:szCs w:val="28"/>
        </w:rPr>
        <w:t>自分はまだ横になったまま、渓流の南の十畝ほどの農地の</w:t>
      </w:r>
    </w:p>
    <w:p w:rsidR="001D0D54" w:rsidRDefault="0010015E" w:rsidP="00546D35">
      <w:pPr>
        <w:jc w:val="left"/>
        <w:rPr>
          <w:color w:val="000000" w:themeColor="text1"/>
          <w:sz w:val="28"/>
          <w:szCs w:val="28"/>
        </w:rPr>
      </w:pPr>
      <w:r>
        <w:rPr>
          <w:color w:val="000000" w:themeColor="text1"/>
          <w:sz w:val="28"/>
          <w:szCs w:val="28"/>
        </w:rPr>
        <w:t xml:space="preserve">　　　　　　　</w:t>
      </w:r>
      <w:r w:rsidR="00E762FC">
        <w:rPr>
          <w:rFonts w:hint="eastAsia"/>
          <w:color w:val="000000" w:themeColor="text1"/>
          <w:sz w:val="28"/>
          <w:szCs w:val="28"/>
        </w:rPr>
        <w:t>木陰を眺めている。</w:t>
      </w:r>
    </w:p>
    <w:p w:rsidR="00DF22C9" w:rsidRDefault="00DF22C9" w:rsidP="00546D35">
      <w:pPr>
        <w:jc w:val="left"/>
        <w:rPr>
          <w:color w:val="000000" w:themeColor="text1"/>
          <w:sz w:val="28"/>
          <w:szCs w:val="28"/>
        </w:rPr>
      </w:pPr>
    </w:p>
    <w:p w:rsidR="005A7BB9"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E762FC">
        <w:rPr>
          <w:rFonts w:hint="eastAsia"/>
          <w:sz w:val="28"/>
          <w:szCs w:val="28"/>
        </w:rPr>
        <w:t>溪陰堂</w:t>
      </w:r>
      <w:r w:rsidR="005A7BB9">
        <w:rPr>
          <w:rFonts w:hint="eastAsia"/>
          <w:sz w:val="28"/>
          <w:szCs w:val="28"/>
        </w:rPr>
        <w:t>…</w:t>
      </w:r>
      <w:r w:rsidR="00E762FC">
        <w:rPr>
          <w:rFonts w:hint="eastAsia"/>
          <w:sz w:val="28"/>
          <w:szCs w:val="28"/>
        </w:rPr>
        <w:t>真州</w:t>
      </w:r>
      <w:r w:rsidR="00E762FC">
        <w:rPr>
          <w:rFonts w:hint="eastAsia"/>
          <w:sz w:val="28"/>
          <w:szCs w:val="28"/>
        </w:rPr>
        <w:t>(</w:t>
      </w:r>
      <w:r w:rsidR="00E762FC">
        <w:rPr>
          <w:rFonts w:hint="eastAsia"/>
          <w:sz w:val="28"/>
          <w:szCs w:val="28"/>
        </w:rPr>
        <w:t>江蘇州</w:t>
      </w:r>
      <w:r w:rsidR="00E762FC">
        <w:rPr>
          <w:rFonts w:hint="eastAsia"/>
          <w:sz w:val="28"/>
          <w:szCs w:val="28"/>
        </w:rPr>
        <w:t>)</w:t>
      </w:r>
      <w:r w:rsidR="00E762FC">
        <w:rPr>
          <w:rFonts w:hint="eastAsia"/>
          <w:sz w:val="28"/>
          <w:szCs w:val="28"/>
        </w:rPr>
        <w:t>に在った范氏</w:t>
      </w:r>
      <w:r w:rsidR="00E762FC">
        <w:rPr>
          <w:rFonts w:hint="eastAsia"/>
          <w:sz w:val="28"/>
          <w:szCs w:val="28"/>
        </w:rPr>
        <w:t>(</w:t>
      </w:r>
      <w:r w:rsidR="00E762FC">
        <w:rPr>
          <w:rFonts w:hint="eastAsia"/>
          <w:sz w:val="28"/>
          <w:szCs w:val="28"/>
        </w:rPr>
        <w:t>人物不詳</w:t>
      </w:r>
      <w:r w:rsidR="00E762FC">
        <w:rPr>
          <w:rFonts w:hint="eastAsia"/>
          <w:sz w:val="28"/>
          <w:szCs w:val="28"/>
        </w:rPr>
        <w:t>)</w:t>
      </w:r>
      <w:r w:rsidR="00E762FC">
        <w:rPr>
          <w:rFonts w:hint="eastAsia"/>
          <w:sz w:val="28"/>
          <w:szCs w:val="28"/>
        </w:rPr>
        <w:t>の渓堂</w:t>
      </w:r>
      <w:r w:rsidR="003D07C3">
        <w:rPr>
          <w:rFonts w:hint="eastAsia"/>
          <w:sz w:val="28"/>
          <w:szCs w:val="28"/>
        </w:rPr>
        <w:t>。</w:t>
      </w:r>
    </w:p>
    <w:p w:rsidR="006F00BA" w:rsidRDefault="005A7BB9" w:rsidP="00156BBA">
      <w:pPr>
        <w:rPr>
          <w:sz w:val="28"/>
          <w:szCs w:val="28"/>
        </w:rPr>
      </w:pPr>
      <w:r>
        <w:rPr>
          <w:sz w:val="28"/>
          <w:szCs w:val="28"/>
        </w:rPr>
        <w:t xml:space="preserve">　　　　　</w:t>
      </w:r>
      <w:r w:rsidR="006D1F79">
        <w:rPr>
          <w:sz w:val="28"/>
          <w:szCs w:val="28"/>
        </w:rPr>
        <w:t>白水</w:t>
      </w:r>
      <w:r w:rsidR="001D0D54">
        <w:rPr>
          <w:sz w:val="28"/>
          <w:szCs w:val="28"/>
        </w:rPr>
        <w:t>…</w:t>
      </w:r>
      <w:r w:rsidR="006D1F79">
        <w:rPr>
          <w:sz w:val="28"/>
          <w:szCs w:val="28"/>
        </w:rPr>
        <w:t>白い波をたてて流れる水</w:t>
      </w:r>
      <w:r w:rsidR="00E5027D">
        <w:rPr>
          <w:rFonts w:hint="eastAsia"/>
          <w:sz w:val="28"/>
          <w:szCs w:val="28"/>
        </w:rPr>
        <w:t>。</w:t>
      </w:r>
      <w:r w:rsidR="006D1F79">
        <w:rPr>
          <w:rFonts w:hint="eastAsia"/>
          <w:sz w:val="28"/>
          <w:szCs w:val="28"/>
        </w:rPr>
        <w:t>清らかな水</w:t>
      </w:r>
      <w:r w:rsidR="003D07C3">
        <w:rPr>
          <w:rFonts w:hint="eastAsia"/>
          <w:sz w:val="28"/>
          <w:szCs w:val="28"/>
        </w:rPr>
        <w:t>。</w:t>
      </w:r>
    </w:p>
    <w:p w:rsidR="00A044AA" w:rsidRDefault="006F00BA" w:rsidP="00156BBA">
      <w:pPr>
        <w:rPr>
          <w:sz w:val="28"/>
          <w:szCs w:val="28"/>
        </w:rPr>
      </w:pPr>
      <w:r>
        <w:rPr>
          <w:sz w:val="28"/>
          <w:szCs w:val="28"/>
        </w:rPr>
        <w:t xml:space="preserve">　　　　　</w:t>
      </w:r>
      <w:r w:rsidR="006D1F79">
        <w:rPr>
          <w:sz w:val="28"/>
          <w:szCs w:val="28"/>
        </w:rPr>
        <w:t>槐</w:t>
      </w:r>
      <w:r w:rsidR="00E17590">
        <w:rPr>
          <w:rFonts w:ascii="ＭＳ 明朝" w:eastAsia="ＭＳ 明朝" w:hAnsi="ＭＳ 明朝" w:cs="ＭＳ 明朝"/>
          <w:sz w:val="28"/>
          <w:szCs w:val="28"/>
        </w:rPr>
        <w:t>…</w:t>
      </w:r>
      <w:r w:rsidR="006D1F79">
        <w:rPr>
          <w:rFonts w:ascii="ＭＳ 明朝" w:eastAsia="ＭＳ 明朝" w:hAnsi="ＭＳ 明朝" w:cs="ＭＳ 明朝"/>
          <w:sz w:val="28"/>
          <w:szCs w:val="28"/>
        </w:rPr>
        <w:t>…えんじゅ</w:t>
      </w:r>
      <w:r w:rsidR="00E5027D">
        <w:rPr>
          <w:sz w:val="28"/>
          <w:szCs w:val="28"/>
        </w:rPr>
        <w:t>。</w:t>
      </w:r>
      <w:r w:rsidR="006D1F79">
        <w:rPr>
          <w:sz w:val="28"/>
          <w:szCs w:val="28"/>
        </w:rPr>
        <w:t>豆科の落葉喬木</w:t>
      </w:r>
      <w:r w:rsidR="00907D85">
        <w:rPr>
          <w:sz w:val="28"/>
          <w:szCs w:val="28"/>
        </w:rPr>
        <w:t>。</w:t>
      </w:r>
    </w:p>
    <w:p w:rsidR="00DB6FF2" w:rsidRDefault="00907D85" w:rsidP="00156BBA">
      <w:pPr>
        <w:rPr>
          <w:sz w:val="28"/>
          <w:szCs w:val="28"/>
        </w:rPr>
      </w:pPr>
      <w:r>
        <w:rPr>
          <w:sz w:val="28"/>
          <w:szCs w:val="28"/>
        </w:rPr>
        <w:t xml:space="preserve">　　　　　（参考）白水・槐は「白水過庭激、綠槐夾門植</w:t>
      </w:r>
      <w:r w:rsidR="00E7012F">
        <w:rPr>
          <w:sz w:val="28"/>
          <w:szCs w:val="28"/>
        </w:rPr>
        <w:t>。」〔文選・潘岳</w:t>
      </w:r>
    </w:p>
    <w:p w:rsidR="00907D85" w:rsidRDefault="00DB6FF2" w:rsidP="00156BBA">
      <w:pPr>
        <w:rPr>
          <w:sz w:val="28"/>
          <w:szCs w:val="28"/>
        </w:rPr>
      </w:pPr>
      <w:r>
        <w:rPr>
          <w:sz w:val="28"/>
          <w:szCs w:val="28"/>
        </w:rPr>
        <w:t xml:space="preserve">　　　　</w:t>
      </w:r>
      <w:r w:rsidR="0010015E">
        <w:rPr>
          <w:sz w:val="28"/>
          <w:szCs w:val="28"/>
        </w:rPr>
        <w:t xml:space="preserve">　　</w:t>
      </w:r>
      <w:r>
        <w:rPr>
          <w:sz w:val="28"/>
          <w:szCs w:val="28"/>
        </w:rPr>
        <w:t xml:space="preserve">　</w:t>
      </w:r>
      <w:r w:rsidR="00E7012F">
        <w:rPr>
          <w:sz w:val="28"/>
          <w:szCs w:val="28"/>
        </w:rPr>
        <w:t>詩〕の用例がある。</w:t>
      </w:r>
    </w:p>
    <w:p w:rsidR="0010015E" w:rsidRDefault="00863D99" w:rsidP="00156BBA">
      <w:pPr>
        <w:rPr>
          <w:rFonts w:ascii="ＭＳ 明朝" w:eastAsia="ＭＳ 明朝" w:hAnsi="ＭＳ 明朝" w:cs="ＭＳ 明朝"/>
          <w:sz w:val="28"/>
          <w:szCs w:val="28"/>
        </w:rPr>
      </w:pPr>
      <w:r>
        <w:rPr>
          <w:sz w:val="28"/>
          <w:szCs w:val="28"/>
        </w:rPr>
        <w:lastRenderedPageBreak/>
        <w:t xml:space="preserve">　　　　　</w:t>
      </w:r>
      <w:r w:rsidR="00E7012F">
        <w:rPr>
          <w:sz w:val="28"/>
          <w:szCs w:val="28"/>
        </w:rPr>
        <w:t>三竿</w:t>
      </w:r>
      <w:r w:rsidR="00E17590">
        <w:rPr>
          <w:rFonts w:ascii="ＭＳ 明朝" w:eastAsia="ＭＳ 明朝" w:hAnsi="ＭＳ 明朝" w:cs="ＭＳ 明朝"/>
          <w:sz w:val="28"/>
          <w:szCs w:val="28"/>
        </w:rPr>
        <w:t>…</w:t>
      </w:r>
      <w:r w:rsidR="00E7012F">
        <w:rPr>
          <w:rFonts w:ascii="ＭＳ 明朝" w:eastAsia="ＭＳ 明朝" w:hAnsi="ＭＳ 明朝" w:cs="ＭＳ 明朝"/>
          <w:sz w:val="28"/>
          <w:szCs w:val="28"/>
        </w:rPr>
        <w:t>陽が高くのぼったさま</w:t>
      </w:r>
      <w:r w:rsidR="00584093">
        <w:rPr>
          <w:rFonts w:ascii="ＭＳ 明朝" w:eastAsia="ＭＳ 明朝" w:hAnsi="ＭＳ 明朝" w:cs="ＭＳ 明朝"/>
          <w:sz w:val="28"/>
          <w:szCs w:val="28"/>
        </w:rPr>
        <w:t>。</w:t>
      </w:r>
      <w:r w:rsidR="00E7012F">
        <w:rPr>
          <w:rFonts w:ascii="ＭＳ 明朝" w:eastAsia="ＭＳ 明朝" w:hAnsi="ＭＳ 明朝" w:cs="ＭＳ 明朝"/>
          <w:sz w:val="28"/>
          <w:szCs w:val="28"/>
        </w:rPr>
        <w:t>竿を三本つないだほどの高さ。</w:t>
      </w:r>
    </w:p>
    <w:p w:rsidR="001D0D54" w:rsidRDefault="0010015E" w:rsidP="00156BBA">
      <w:pPr>
        <w:rPr>
          <w:sz w:val="28"/>
          <w:szCs w:val="28"/>
        </w:rPr>
      </w:pPr>
      <w:r>
        <w:rPr>
          <w:rFonts w:ascii="ＭＳ 明朝" w:eastAsia="ＭＳ 明朝" w:hAnsi="ＭＳ 明朝" w:cs="ＭＳ 明朝"/>
          <w:sz w:val="28"/>
          <w:szCs w:val="28"/>
        </w:rPr>
        <w:t xml:space="preserve">　　　　　　　　</w:t>
      </w:r>
      <w:r w:rsidR="00E7012F">
        <w:rPr>
          <w:rFonts w:ascii="ＭＳ 明朝" w:eastAsia="ＭＳ 明朝" w:hAnsi="ＭＳ 明朝" w:cs="ＭＳ 明朝"/>
          <w:sz w:val="28"/>
          <w:szCs w:val="28"/>
        </w:rPr>
        <w:t>朝寝のたとえ。</w:t>
      </w:r>
    </w:p>
    <w:p w:rsidR="00584093" w:rsidRDefault="001D0D54" w:rsidP="00156BBA">
      <w:pPr>
        <w:rPr>
          <w:rFonts w:ascii="ＭＳ 明朝" w:eastAsia="ＭＳ 明朝" w:hAnsi="ＭＳ 明朝" w:cs="ＭＳ 明朝"/>
          <w:sz w:val="28"/>
          <w:szCs w:val="28"/>
        </w:rPr>
      </w:pPr>
      <w:r>
        <w:rPr>
          <w:sz w:val="28"/>
          <w:szCs w:val="28"/>
        </w:rPr>
        <w:t xml:space="preserve">　　　　　</w:t>
      </w:r>
      <w:r w:rsidR="00E7012F">
        <w:rPr>
          <w:sz w:val="28"/>
          <w:szCs w:val="28"/>
        </w:rPr>
        <w:t>十畝</w:t>
      </w:r>
      <w:r w:rsidR="00584093">
        <w:rPr>
          <w:rFonts w:ascii="ＭＳ 明朝" w:eastAsia="ＭＳ 明朝" w:hAnsi="ＭＳ 明朝" w:cs="ＭＳ 明朝"/>
          <w:sz w:val="28"/>
          <w:szCs w:val="28"/>
        </w:rPr>
        <w:t>…</w:t>
      </w:r>
      <w:r w:rsidR="00E7012F">
        <w:rPr>
          <w:rFonts w:ascii="ＭＳ 明朝" w:eastAsia="ＭＳ 明朝" w:hAnsi="ＭＳ 明朝" w:cs="ＭＳ 明朝"/>
          <w:sz w:val="28"/>
          <w:szCs w:val="28"/>
        </w:rPr>
        <w:t>田畑の広さの称</w:t>
      </w:r>
      <w:r w:rsidR="00A044AA">
        <w:rPr>
          <w:rFonts w:ascii="ＭＳ 明朝" w:eastAsia="ＭＳ 明朝" w:hAnsi="ＭＳ 明朝" w:cs="ＭＳ 明朝"/>
          <w:sz w:val="28"/>
          <w:szCs w:val="28"/>
        </w:rPr>
        <w:t>。</w:t>
      </w:r>
      <w:r w:rsidR="00E7012F">
        <w:rPr>
          <w:rFonts w:ascii="ＭＳ 明朝" w:eastAsia="ＭＳ 明朝" w:hAnsi="ＭＳ 明朝" w:cs="ＭＳ 明朝"/>
          <w:sz w:val="28"/>
          <w:szCs w:val="28"/>
        </w:rPr>
        <w:t>一畝の十倍の広さ。</w:t>
      </w:r>
    </w:p>
    <w:p w:rsidR="0010015E" w:rsidRDefault="00E7012F" w:rsidP="00156BBA">
      <w:pPr>
        <w:rPr>
          <w:rFonts w:ascii="ＭＳ 明朝" w:eastAsia="ＭＳ 明朝" w:hAnsi="ＭＳ 明朝" w:cs="ＭＳ 明朝"/>
          <w:sz w:val="28"/>
          <w:szCs w:val="28"/>
        </w:rPr>
      </w:pPr>
      <w:r>
        <w:rPr>
          <w:rFonts w:ascii="ＭＳ 明朝" w:eastAsia="ＭＳ 明朝" w:hAnsi="ＭＳ 明朝" w:cs="ＭＳ 明朝"/>
          <w:sz w:val="28"/>
          <w:szCs w:val="28"/>
        </w:rPr>
        <w:t xml:space="preserve">　　　　　</w:t>
      </w:r>
      <w:r w:rsidR="00C041B8">
        <w:rPr>
          <w:rFonts w:ascii="ＭＳ 明朝" w:eastAsia="ＭＳ 明朝" w:hAnsi="ＭＳ 明朝" w:cs="ＭＳ 明朝"/>
          <w:sz w:val="28"/>
          <w:szCs w:val="28"/>
        </w:rPr>
        <w:t xml:space="preserve">　　　周代六尺四方を歩とし、百歩を畝とした。秦以降は二百</w:t>
      </w:r>
    </w:p>
    <w:p w:rsidR="00E7012F" w:rsidRDefault="0010015E" w:rsidP="00156BBA">
      <w:pPr>
        <w:rPr>
          <w:rFonts w:ascii="ＭＳ 明朝" w:eastAsia="ＭＳ 明朝" w:hAnsi="ＭＳ 明朝" w:cs="ＭＳ 明朝"/>
          <w:sz w:val="28"/>
          <w:szCs w:val="28"/>
        </w:rPr>
      </w:pPr>
      <w:r>
        <w:rPr>
          <w:rFonts w:ascii="ＭＳ 明朝" w:eastAsia="ＭＳ 明朝" w:hAnsi="ＭＳ 明朝" w:cs="ＭＳ 明朝"/>
          <w:sz w:val="28"/>
          <w:szCs w:val="28"/>
        </w:rPr>
        <w:t xml:space="preserve">　　　　　　　　</w:t>
      </w:r>
      <w:r w:rsidR="00C041B8">
        <w:rPr>
          <w:rFonts w:ascii="ＭＳ 明朝" w:eastAsia="ＭＳ 明朝" w:hAnsi="ＭＳ 明朝" w:cs="ＭＳ 明朝"/>
          <w:sz w:val="28"/>
          <w:szCs w:val="28"/>
        </w:rPr>
        <w:t>四十歩を畝とした。</w:t>
      </w:r>
    </w:p>
    <w:p w:rsidR="0010015E" w:rsidRDefault="00C041B8" w:rsidP="00156BBA">
      <w:pPr>
        <w:rPr>
          <w:rFonts w:ascii="ＭＳ 明朝" w:eastAsia="ＭＳ 明朝" w:hAnsi="ＭＳ 明朝" w:cs="ＭＳ 明朝"/>
          <w:sz w:val="28"/>
          <w:szCs w:val="28"/>
        </w:rPr>
      </w:pPr>
      <w:r>
        <w:rPr>
          <w:rFonts w:ascii="ＭＳ 明朝" w:eastAsia="ＭＳ 明朝" w:hAnsi="ＭＳ 明朝" w:cs="ＭＳ 明朝"/>
          <w:sz w:val="28"/>
          <w:szCs w:val="28"/>
        </w:rPr>
        <w:t xml:space="preserve">　　　　　(参考)十畝は「十畝之閒兮、桑者閑閑兮</w:t>
      </w:r>
      <w:r w:rsidR="0041453C">
        <w:rPr>
          <w:rFonts w:ascii="ＭＳ 明朝" w:eastAsia="ＭＳ 明朝" w:hAnsi="ＭＳ 明朝" w:cs="ＭＳ 明朝"/>
          <w:sz w:val="28"/>
          <w:szCs w:val="28"/>
        </w:rPr>
        <w:t>。」(十畝の畠があれば、</w:t>
      </w:r>
    </w:p>
    <w:p w:rsidR="00437C8C" w:rsidRDefault="0010015E" w:rsidP="00156BBA">
      <w:pPr>
        <w:rPr>
          <w:rFonts w:ascii="ＭＳ 明朝" w:eastAsia="ＭＳ 明朝" w:hAnsi="ＭＳ 明朝" w:cs="ＭＳ 明朝"/>
          <w:sz w:val="28"/>
          <w:szCs w:val="28"/>
        </w:rPr>
      </w:pPr>
      <w:r>
        <w:rPr>
          <w:rFonts w:ascii="ＭＳ 明朝" w:eastAsia="ＭＳ 明朝" w:hAnsi="ＭＳ 明朝" w:cs="ＭＳ 明朝"/>
          <w:sz w:val="28"/>
          <w:szCs w:val="28"/>
        </w:rPr>
        <w:t xml:space="preserve">　　　　　　</w:t>
      </w:r>
      <w:r w:rsidR="0041453C">
        <w:rPr>
          <w:rFonts w:ascii="ＭＳ 明朝" w:eastAsia="ＭＳ 明朝" w:hAnsi="ＭＳ 明朝" w:cs="ＭＳ 明朝"/>
          <w:sz w:val="28"/>
          <w:szCs w:val="28"/>
        </w:rPr>
        <w:t>桑を採り蚕を飼う人の心は</w:t>
      </w:r>
      <w:r>
        <w:rPr>
          <w:rFonts w:ascii="ＭＳ 明朝" w:eastAsia="ＭＳ 明朝" w:hAnsi="ＭＳ 明朝" w:cs="ＭＳ 明朝"/>
          <w:sz w:val="28"/>
          <w:szCs w:val="28"/>
        </w:rPr>
        <w:ruby>
          <w:rubyPr>
            <w:rubyAlign w:val="distributeSpace"/>
            <w:hps w:val="14"/>
            <w:hpsRaise w:val="26"/>
            <w:hpsBaseText w:val="28"/>
            <w:lid w:val="ja-JP"/>
          </w:rubyPr>
          <w:rt>
            <w:r w:rsidR="0010015E" w:rsidRPr="0010015E">
              <w:rPr>
                <w:rFonts w:ascii="ＭＳ 明朝" w:eastAsia="ＭＳ 明朝" w:hAnsi="ＭＳ 明朝" w:cs="ＭＳ 明朝"/>
                <w:sz w:val="14"/>
                <w:szCs w:val="28"/>
              </w:rPr>
              <w:t>しずか</w:t>
            </w:r>
          </w:rt>
          <w:rubyBase>
            <w:r w:rsidR="0010015E">
              <w:rPr>
                <w:rFonts w:ascii="ＭＳ 明朝" w:eastAsia="ＭＳ 明朝" w:hAnsi="ＭＳ 明朝" w:cs="ＭＳ 明朝"/>
                <w:sz w:val="28"/>
                <w:szCs w:val="28"/>
              </w:rPr>
              <w:t>閑</w:t>
            </w:r>
          </w:rubyBase>
        </w:ruby>
      </w:r>
      <w:r w:rsidR="0041453C">
        <w:rPr>
          <w:rFonts w:ascii="ＭＳ 明朝" w:eastAsia="ＭＳ 明朝" w:hAnsi="ＭＳ 明朝" w:cs="ＭＳ 明朝"/>
          <w:sz w:val="28"/>
          <w:szCs w:val="28"/>
        </w:rPr>
        <w:t>であるの意)〔詩經･魏風･十畝</w:t>
      </w:r>
    </w:p>
    <w:p w:rsidR="00C041B8" w:rsidRDefault="00437C8C" w:rsidP="00156BBA">
      <w:pPr>
        <w:rPr>
          <w:rFonts w:ascii="ＭＳ 明朝" w:eastAsia="ＭＳ 明朝" w:hAnsi="ＭＳ 明朝" w:cs="ＭＳ 明朝"/>
          <w:sz w:val="28"/>
          <w:szCs w:val="28"/>
        </w:rPr>
      </w:pPr>
      <w:r>
        <w:rPr>
          <w:rFonts w:ascii="ＭＳ 明朝" w:eastAsia="ＭＳ 明朝" w:hAnsi="ＭＳ 明朝" w:cs="ＭＳ 明朝"/>
          <w:sz w:val="28"/>
          <w:szCs w:val="28"/>
        </w:rPr>
        <w:t xml:space="preserve">　　　　　　</w:t>
      </w:r>
      <w:r w:rsidR="0041453C">
        <w:rPr>
          <w:rFonts w:ascii="ＭＳ 明朝" w:eastAsia="ＭＳ 明朝" w:hAnsi="ＭＳ 明朝" w:cs="ＭＳ 明朝"/>
          <w:sz w:val="28"/>
          <w:szCs w:val="28"/>
        </w:rPr>
        <w:t>之閒〕を踏まえる。</w:t>
      </w:r>
    </w:p>
    <w:p w:rsidR="0016032E" w:rsidRPr="00437C8C" w:rsidRDefault="0016032E" w:rsidP="00156BBA">
      <w:pPr>
        <w:rPr>
          <w:sz w:val="28"/>
          <w:szCs w:val="28"/>
        </w:rPr>
      </w:pP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41453C">
        <w:rPr>
          <w:rFonts w:hint="eastAsia"/>
          <w:color w:val="000000" w:themeColor="text1"/>
          <w:sz w:val="28"/>
          <w:szCs w:val="28"/>
        </w:rPr>
        <w:t>侵</w:t>
      </w:r>
      <w:r w:rsidR="0017225A">
        <w:rPr>
          <w:rFonts w:hint="eastAsia"/>
          <w:color w:val="000000" w:themeColor="text1"/>
          <w:sz w:val="28"/>
          <w:szCs w:val="28"/>
        </w:rPr>
        <w:t>韻。</w:t>
      </w:r>
      <w:r w:rsidR="0041453C">
        <w:rPr>
          <w:rFonts w:hint="eastAsia"/>
          <w:color w:val="000000" w:themeColor="text1"/>
          <w:sz w:val="28"/>
          <w:szCs w:val="28"/>
        </w:rPr>
        <w:t>吟</w:t>
      </w:r>
      <w:r w:rsidR="0095008B">
        <w:rPr>
          <w:rFonts w:hint="eastAsia"/>
          <w:color w:val="000000" w:themeColor="text1"/>
          <w:sz w:val="28"/>
          <w:szCs w:val="28"/>
        </w:rPr>
        <w:t>、</w:t>
      </w:r>
      <w:r w:rsidR="0041453C">
        <w:rPr>
          <w:rFonts w:hint="eastAsia"/>
          <w:color w:val="000000" w:themeColor="text1"/>
          <w:sz w:val="28"/>
          <w:szCs w:val="28"/>
        </w:rPr>
        <w:t>陰</w:t>
      </w:r>
      <w:r w:rsidR="00F455B9">
        <w:rPr>
          <w:rFonts w:hint="eastAsia"/>
          <w:color w:val="000000" w:themeColor="text1"/>
          <w:sz w:val="28"/>
          <w:szCs w:val="28"/>
        </w:rPr>
        <w:t>、</w:t>
      </w:r>
      <w:r w:rsidR="0041453C">
        <w:rPr>
          <w:rFonts w:hint="eastAsia"/>
          <w:color w:val="000000" w:themeColor="text1"/>
          <w:sz w:val="28"/>
          <w:szCs w:val="28"/>
        </w:rPr>
        <w:t>起句は踏み落とし。</w:t>
      </w:r>
    </w:p>
    <w:p w:rsidR="00975638" w:rsidRDefault="00775504" w:rsidP="00BA48D4">
      <w:pPr>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p>
    <w:p w:rsidR="00C87DCE" w:rsidRDefault="00975638" w:rsidP="00BA48D4">
      <w:pPr>
        <w:rPr>
          <w:color w:val="000000" w:themeColor="text1"/>
          <w:sz w:val="28"/>
          <w:szCs w:val="28"/>
        </w:rPr>
      </w:pPr>
      <w:r>
        <w:rPr>
          <w:color w:val="000000" w:themeColor="text1"/>
          <w:sz w:val="28"/>
          <w:szCs w:val="28"/>
        </w:rPr>
        <w:t>蘇軾</w:t>
      </w:r>
      <w:r w:rsidR="00B62E0E">
        <w:rPr>
          <w:rFonts w:hint="eastAsia"/>
          <w:color w:val="000000" w:themeColor="text1"/>
          <w:sz w:val="28"/>
          <w:szCs w:val="28"/>
        </w:rPr>
        <w:t>(</w:t>
      </w:r>
      <w:r>
        <w:rPr>
          <w:rFonts w:hint="eastAsia"/>
          <w:color w:val="000000" w:themeColor="text1"/>
          <w:sz w:val="28"/>
          <w:szCs w:val="28"/>
        </w:rPr>
        <w:t>一〇三六</w:t>
      </w:r>
      <w:r w:rsidR="00B62E0E">
        <w:rPr>
          <w:rFonts w:hint="eastAsia"/>
          <w:color w:val="000000" w:themeColor="text1"/>
          <w:sz w:val="28"/>
          <w:szCs w:val="28"/>
        </w:rPr>
        <w:t>―</w:t>
      </w:r>
      <w:r>
        <w:rPr>
          <w:rFonts w:hint="eastAsia"/>
          <w:color w:val="000000" w:themeColor="text1"/>
          <w:sz w:val="28"/>
          <w:szCs w:val="28"/>
        </w:rPr>
        <w:t>一一〇一</w:t>
      </w:r>
      <w:r w:rsidR="00B62E0E">
        <w:rPr>
          <w:rFonts w:hint="eastAsia"/>
          <w:color w:val="000000" w:themeColor="text1"/>
          <w:sz w:val="28"/>
          <w:szCs w:val="28"/>
        </w:rPr>
        <w:t>)</w:t>
      </w:r>
      <w:r w:rsidR="00B62E0E">
        <w:rPr>
          <w:rFonts w:hint="eastAsia"/>
          <w:color w:val="000000" w:themeColor="text1"/>
          <w:sz w:val="28"/>
          <w:szCs w:val="28"/>
        </w:rPr>
        <w:t>は</w:t>
      </w:r>
      <w:r>
        <w:rPr>
          <w:rFonts w:hint="eastAsia"/>
          <w:color w:val="000000" w:themeColor="text1"/>
          <w:sz w:val="28"/>
          <w:szCs w:val="28"/>
        </w:rPr>
        <w:t>北宋最高の詩人であり大文豪</w:t>
      </w:r>
      <w:r w:rsidR="00867F11">
        <w:rPr>
          <w:rFonts w:hint="eastAsia"/>
          <w:color w:val="000000" w:themeColor="text1"/>
          <w:sz w:val="28"/>
          <w:szCs w:val="28"/>
        </w:rPr>
        <w:t>。</w:t>
      </w:r>
      <w:r>
        <w:rPr>
          <w:rFonts w:hint="eastAsia"/>
          <w:color w:val="000000" w:themeColor="text1"/>
          <w:sz w:val="28"/>
          <w:szCs w:val="28"/>
        </w:rPr>
        <w:t>二十二歳で進士及第し高級官僚の道を歩んだが、王安石</w:t>
      </w:r>
      <w:r>
        <w:rPr>
          <w:rFonts w:hint="eastAsia"/>
          <w:color w:val="000000" w:themeColor="text1"/>
          <w:sz w:val="28"/>
          <w:szCs w:val="28"/>
        </w:rPr>
        <w:t>(</w:t>
      </w:r>
      <w:r>
        <w:rPr>
          <w:rFonts w:hint="eastAsia"/>
          <w:color w:val="000000" w:themeColor="text1"/>
          <w:sz w:val="28"/>
          <w:szCs w:val="28"/>
        </w:rPr>
        <w:t>新法党</w:t>
      </w:r>
      <w:r>
        <w:rPr>
          <w:rFonts w:hint="eastAsia"/>
          <w:color w:val="000000" w:themeColor="text1"/>
          <w:sz w:val="28"/>
          <w:szCs w:val="28"/>
        </w:rPr>
        <w:t>)</w:t>
      </w:r>
      <w:r>
        <w:rPr>
          <w:rFonts w:hint="eastAsia"/>
          <w:color w:val="000000" w:themeColor="text1"/>
          <w:sz w:val="28"/>
          <w:szCs w:val="28"/>
        </w:rPr>
        <w:t>の政治改革に批判的であったため二度流刑を受け、政治家としては不遇の一生を終えた</w:t>
      </w:r>
      <w:r w:rsidR="00266862">
        <w:rPr>
          <w:rFonts w:hint="eastAsia"/>
          <w:color w:val="000000" w:themeColor="text1"/>
          <w:sz w:val="28"/>
          <w:szCs w:val="28"/>
        </w:rPr>
        <w:t>。</w:t>
      </w:r>
    </w:p>
    <w:p w:rsidR="00C42175" w:rsidRDefault="00C42175" w:rsidP="00BA48D4">
      <w:pPr>
        <w:rPr>
          <w:color w:val="000000" w:themeColor="text1"/>
          <w:sz w:val="28"/>
          <w:szCs w:val="28"/>
        </w:rPr>
      </w:pPr>
      <w:r>
        <w:rPr>
          <w:color w:val="000000" w:themeColor="text1"/>
          <w:sz w:val="28"/>
          <w:szCs w:val="28"/>
        </w:rPr>
        <w:t xml:space="preserve">　この詩は</w:t>
      </w:r>
      <w:r w:rsidR="00975638">
        <w:rPr>
          <w:color w:val="000000" w:themeColor="text1"/>
          <w:sz w:val="28"/>
          <w:szCs w:val="28"/>
        </w:rPr>
        <w:t>、元豊</w:t>
      </w:r>
      <w:r w:rsidR="00D53A7A">
        <w:rPr>
          <w:color w:val="000000" w:themeColor="text1"/>
          <w:sz w:val="28"/>
          <w:szCs w:val="28"/>
        </w:rPr>
        <w:t>八年</w:t>
      </w:r>
      <w:r w:rsidR="00D53A7A">
        <w:rPr>
          <w:color w:val="000000" w:themeColor="text1"/>
          <w:sz w:val="28"/>
          <w:szCs w:val="28"/>
        </w:rPr>
        <w:t>(</w:t>
      </w:r>
      <w:r w:rsidR="00D53A7A">
        <w:rPr>
          <w:color w:val="000000" w:themeColor="text1"/>
          <w:sz w:val="28"/>
          <w:szCs w:val="28"/>
        </w:rPr>
        <w:t>一〇八五</w:t>
      </w:r>
      <w:r w:rsidR="00D53A7A">
        <w:rPr>
          <w:color w:val="000000" w:themeColor="text1"/>
          <w:sz w:val="28"/>
          <w:szCs w:val="28"/>
        </w:rPr>
        <w:t>)</w:t>
      </w:r>
      <w:r w:rsidR="00D53A7A">
        <w:rPr>
          <w:color w:val="000000" w:themeColor="text1"/>
          <w:sz w:val="28"/>
          <w:szCs w:val="28"/>
        </w:rPr>
        <w:t>蘇軾五十歳の作</w:t>
      </w:r>
      <w:r>
        <w:rPr>
          <w:color w:val="000000" w:themeColor="text1"/>
          <w:sz w:val="28"/>
          <w:szCs w:val="28"/>
        </w:rPr>
        <w:t>。</w:t>
      </w:r>
      <w:r w:rsidR="00D53A7A">
        <w:rPr>
          <w:color w:val="000000" w:themeColor="text1"/>
          <w:sz w:val="28"/>
          <w:szCs w:val="28"/>
        </w:rPr>
        <w:t>その前、足かけ四年間流謫の地黄州</w:t>
      </w:r>
      <w:r w:rsidR="00D53A7A">
        <w:rPr>
          <w:color w:val="000000" w:themeColor="text1"/>
          <w:sz w:val="28"/>
          <w:szCs w:val="28"/>
        </w:rPr>
        <w:t>(</w:t>
      </w:r>
      <w:r w:rsidR="00D53A7A">
        <w:rPr>
          <w:color w:val="000000" w:themeColor="text1"/>
          <w:sz w:val="28"/>
          <w:szCs w:val="28"/>
        </w:rPr>
        <w:t>湖北省</w:t>
      </w:r>
      <w:r w:rsidR="00D53A7A">
        <w:rPr>
          <w:color w:val="000000" w:themeColor="text1"/>
          <w:sz w:val="28"/>
          <w:szCs w:val="28"/>
        </w:rPr>
        <w:t>)</w:t>
      </w:r>
      <w:r w:rsidR="00D53A7A">
        <w:rPr>
          <w:color w:val="000000" w:themeColor="text1"/>
          <w:sz w:val="28"/>
          <w:szCs w:val="28"/>
        </w:rPr>
        <w:t>で自ら耕作するという苦しい生活を送った後、元豊七年減刑され行動の自由が許されて常州</w:t>
      </w:r>
      <w:r w:rsidR="00D53A7A">
        <w:rPr>
          <w:color w:val="000000" w:themeColor="text1"/>
          <w:sz w:val="28"/>
          <w:szCs w:val="28"/>
        </w:rPr>
        <w:t>(</w:t>
      </w:r>
      <w:r w:rsidR="00D53A7A">
        <w:rPr>
          <w:color w:val="000000" w:themeColor="text1"/>
          <w:sz w:val="28"/>
          <w:szCs w:val="28"/>
        </w:rPr>
        <w:t>江蘇省</w:t>
      </w:r>
      <w:r w:rsidR="00D53A7A">
        <w:rPr>
          <w:color w:val="000000" w:themeColor="text1"/>
          <w:sz w:val="28"/>
          <w:szCs w:val="28"/>
        </w:rPr>
        <w:t>)</w:t>
      </w:r>
      <w:r w:rsidR="00D53A7A">
        <w:rPr>
          <w:color w:val="000000" w:themeColor="text1"/>
          <w:sz w:val="28"/>
          <w:szCs w:val="28"/>
        </w:rPr>
        <w:t>に移り、些かの土地を得てそこで余生を送る</w:t>
      </w:r>
      <w:r w:rsidR="0018493B">
        <w:rPr>
          <w:color w:val="000000" w:themeColor="text1"/>
          <w:sz w:val="28"/>
          <w:szCs w:val="28"/>
        </w:rPr>
        <w:t>つもりになっていた。ところがこの年</w:t>
      </w:r>
      <w:r w:rsidR="0018493B">
        <w:rPr>
          <w:color w:val="000000" w:themeColor="text1"/>
          <w:sz w:val="28"/>
          <w:szCs w:val="28"/>
        </w:rPr>
        <w:t>(</w:t>
      </w:r>
      <w:r w:rsidR="0018493B">
        <w:rPr>
          <w:color w:val="000000" w:themeColor="text1"/>
          <w:sz w:val="28"/>
          <w:szCs w:val="28"/>
        </w:rPr>
        <w:t>元豊八年</w:t>
      </w:r>
      <w:r w:rsidR="0018493B">
        <w:rPr>
          <w:color w:val="000000" w:themeColor="text1"/>
          <w:sz w:val="28"/>
          <w:szCs w:val="28"/>
        </w:rPr>
        <w:t>)</w:t>
      </w:r>
      <w:r w:rsidR="0018493B">
        <w:rPr>
          <w:color w:val="000000" w:themeColor="text1"/>
          <w:sz w:val="28"/>
          <w:szCs w:val="28"/>
        </w:rPr>
        <w:t>三月皇帝神宗が崩じ哲宗</w:t>
      </w:r>
      <w:r w:rsidR="0018493B">
        <w:rPr>
          <w:color w:val="000000" w:themeColor="text1"/>
          <w:sz w:val="28"/>
          <w:szCs w:val="28"/>
        </w:rPr>
        <w:t>(</w:t>
      </w:r>
      <w:r w:rsidR="0018493B">
        <w:rPr>
          <w:color w:val="000000" w:themeColor="text1"/>
          <w:sz w:val="28"/>
          <w:szCs w:val="28"/>
        </w:rPr>
        <w:t>十歳</w:t>
      </w:r>
      <w:r w:rsidR="0018493B">
        <w:rPr>
          <w:color w:val="000000" w:themeColor="text1"/>
          <w:sz w:val="28"/>
          <w:szCs w:val="28"/>
        </w:rPr>
        <w:t>)</w:t>
      </w:r>
      <w:r w:rsidR="0018493B">
        <w:rPr>
          <w:color w:val="000000" w:themeColor="text1"/>
          <w:sz w:val="28"/>
          <w:szCs w:val="28"/>
        </w:rPr>
        <w:t>が即位し皇太后の攝政が始まるや政局が一変、政権が旧法党に移った。五月蘇軾は名誉を回復され登州</w:t>
      </w:r>
      <w:r w:rsidR="0018493B">
        <w:rPr>
          <w:color w:val="000000" w:themeColor="text1"/>
          <w:sz w:val="28"/>
          <w:szCs w:val="28"/>
        </w:rPr>
        <w:t>(</w:t>
      </w:r>
      <w:r w:rsidR="0018493B">
        <w:rPr>
          <w:color w:val="000000" w:themeColor="text1"/>
          <w:sz w:val="28"/>
          <w:szCs w:val="28"/>
        </w:rPr>
        <w:t>山東省</w:t>
      </w:r>
      <w:r w:rsidR="0018493B">
        <w:rPr>
          <w:color w:val="000000" w:themeColor="text1"/>
          <w:sz w:val="28"/>
          <w:szCs w:val="28"/>
        </w:rPr>
        <w:t>)</w:t>
      </w:r>
      <w:r w:rsidR="0018493B">
        <w:rPr>
          <w:color w:val="000000" w:themeColor="text1"/>
          <w:sz w:val="28"/>
          <w:szCs w:val="28"/>
        </w:rPr>
        <w:t>知事を拝命、更に十月</w:t>
      </w:r>
      <w:r w:rsidR="0018493B">
        <w:rPr>
          <w:color w:val="000000" w:themeColor="text1"/>
          <w:sz w:val="28"/>
          <w:szCs w:val="28"/>
        </w:rPr>
        <w:lastRenderedPageBreak/>
        <w:t>中央に呼び戻され尚書礼部郎中となった。</w:t>
      </w:r>
    </w:p>
    <w:p w:rsidR="00C42175" w:rsidRPr="00C42175" w:rsidRDefault="00C42175" w:rsidP="00BA48D4">
      <w:pPr>
        <w:rPr>
          <w:color w:val="000000" w:themeColor="text1"/>
          <w:sz w:val="28"/>
          <w:szCs w:val="28"/>
        </w:rPr>
      </w:pPr>
      <w:r>
        <w:rPr>
          <w:color w:val="000000" w:themeColor="text1"/>
          <w:sz w:val="28"/>
          <w:szCs w:val="28"/>
        </w:rPr>
        <w:t xml:space="preserve">　</w:t>
      </w:r>
      <w:r w:rsidR="003B3D5A">
        <w:rPr>
          <w:color w:val="000000" w:themeColor="text1"/>
          <w:sz w:val="28"/>
          <w:szCs w:val="28"/>
        </w:rPr>
        <w:t>詩はその</w:t>
      </w:r>
      <w:r w:rsidR="004F029C">
        <w:rPr>
          <w:color w:val="000000" w:themeColor="text1"/>
          <w:sz w:val="28"/>
          <w:szCs w:val="28"/>
        </w:rPr>
        <w:t>激動の最中の五月の頃、常州に近い真州での作とされている。起句・承句及び転句・結句をそれぞれ対句とし、田園の静かな風景の中に悠然と横臥する自らの姿を美しく由緒ある詩語により格調高く詠じ、激動する政局を見る作者の泰然とした心中を言外に示している傑作です</w:t>
      </w:r>
      <w:r w:rsidR="00272CDF">
        <w:rPr>
          <w:color w:val="000000" w:themeColor="text1"/>
          <w:sz w:val="28"/>
          <w:szCs w:val="28"/>
        </w:rPr>
        <w:t>。</w:t>
      </w:r>
      <w:r w:rsidR="004F029C">
        <w:rPr>
          <w:color w:val="000000" w:themeColor="text1"/>
          <w:sz w:val="28"/>
          <w:szCs w:val="28"/>
        </w:rPr>
        <w:t>結句の「十畝陰」は詩経の「十畝の</w:t>
      </w:r>
      <w:r w:rsidR="00016CEB">
        <w:rPr>
          <w:color w:val="000000" w:themeColor="text1"/>
          <w:sz w:val="28"/>
          <w:szCs w:val="28"/>
        </w:rPr>
        <w:t>閒」を踏まえて、此の地で閑に余生を送るつもりでいたが</w:t>
      </w:r>
      <w:r w:rsidR="00016CEB">
        <w:rPr>
          <w:rFonts w:ascii="ＭＳ 明朝" w:eastAsia="ＭＳ 明朝" w:hAnsi="ＭＳ 明朝" w:cs="ＭＳ 明朝"/>
          <w:color w:val="000000" w:themeColor="text1"/>
          <w:sz w:val="28"/>
          <w:szCs w:val="28"/>
        </w:rPr>
        <w:t>……、の思いを匂わせています。</w:t>
      </w:r>
    </w:p>
    <w:p w:rsidR="00733155" w:rsidRDefault="00733155" w:rsidP="00733155">
      <w:pPr>
        <w:pStyle w:val="a6"/>
      </w:pPr>
      <w:r>
        <w:t>以上</w:t>
      </w:r>
    </w:p>
    <w:p w:rsidR="00733155" w:rsidRDefault="00733155" w:rsidP="00BA48D4">
      <w:pPr>
        <w:rPr>
          <w:color w:val="000000" w:themeColor="text1"/>
          <w:sz w:val="28"/>
          <w:szCs w:val="28"/>
        </w:rPr>
      </w:pPr>
    </w:p>
    <w:sectPr w:rsidR="00733155" w:rsidSect="00A62603">
      <w:pgSz w:w="11906" w:h="16838" w:code="9"/>
      <w:pgMar w:top="1247" w:right="130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465D" w:rsidRDefault="006A465D" w:rsidP="004B69FB">
      <w:r>
        <w:separator/>
      </w:r>
    </w:p>
  </w:endnote>
  <w:endnote w:type="continuationSeparator" w:id="0">
    <w:p w:rsidR="006A465D" w:rsidRDefault="006A465D" w:rsidP="004B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465D" w:rsidRDefault="006A465D" w:rsidP="004B69FB">
      <w:r>
        <w:separator/>
      </w:r>
    </w:p>
  </w:footnote>
  <w:footnote w:type="continuationSeparator" w:id="0">
    <w:p w:rsidR="006A465D" w:rsidRDefault="006A465D" w:rsidP="004B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45"/>
    <w:rsid w:val="00001716"/>
    <w:rsid w:val="00003CB0"/>
    <w:rsid w:val="00007111"/>
    <w:rsid w:val="00010654"/>
    <w:rsid w:val="00010D95"/>
    <w:rsid w:val="00013495"/>
    <w:rsid w:val="000166CC"/>
    <w:rsid w:val="00016CEB"/>
    <w:rsid w:val="00020809"/>
    <w:rsid w:val="0002554E"/>
    <w:rsid w:val="00034577"/>
    <w:rsid w:val="00055BBA"/>
    <w:rsid w:val="00061789"/>
    <w:rsid w:val="00065730"/>
    <w:rsid w:val="00074D44"/>
    <w:rsid w:val="00083DA1"/>
    <w:rsid w:val="0009147D"/>
    <w:rsid w:val="00091F47"/>
    <w:rsid w:val="000A192A"/>
    <w:rsid w:val="000A55FD"/>
    <w:rsid w:val="000B218D"/>
    <w:rsid w:val="000B2D93"/>
    <w:rsid w:val="000B75DF"/>
    <w:rsid w:val="000C55C5"/>
    <w:rsid w:val="000D452E"/>
    <w:rsid w:val="000D7115"/>
    <w:rsid w:val="000D7D7B"/>
    <w:rsid w:val="000E237D"/>
    <w:rsid w:val="000E4ECF"/>
    <w:rsid w:val="000E67FC"/>
    <w:rsid w:val="000E73B0"/>
    <w:rsid w:val="000F0362"/>
    <w:rsid w:val="000F1FF0"/>
    <w:rsid w:val="0010015E"/>
    <w:rsid w:val="00106901"/>
    <w:rsid w:val="0011037A"/>
    <w:rsid w:val="00116C0E"/>
    <w:rsid w:val="00120300"/>
    <w:rsid w:val="0012155D"/>
    <w:rsid w:val="0012336C"/>
    <w:rsid w:val="00125B31"/>
    <w:rsid w:val="00130EB6"/>
    <w:rsid w:val="001327E6"/>
    <w:rsid w:val="00132FFA"/>
    <w:rsid w:val="001333B1"/>
    <w:rsid w:val="001359A1"/>
    <w:rsid w:val="00135FF4"/>
    <w:rsid w:val="00140A21"/>
    <w:rsid w:val="00142623"/>
    <w:rsid w:val="00154391"/>
    <w:rsid w:val="0015516B"/>
    <w:rsid w:val="00156BBA"/>
    <w:rsid w:val="0016032E"/>
    <w:rsid w:val="0016321B"/>
    <w:rsid w:val="00172200"/>
    <w:rsid w:val="0017225A"/>
    <w:rsid w:val="00183BF2"/>
    <w:rsid w:val="0018493B"/>
    <w:rsid w:val="001915C4"/>
    <w:rsid w:val="00197F78"/>
    <w:rsid w:val="001A68D1"/>
    <w:rsid w:val="001B5B56"/>
    <w:rsid w:val="001B5BE4"/>
    <w:rsid w:val="001B674D"/>
    <w:rsid w:val="001C0776"/>
    <w:rsid w:val="001C5466"/>
    <w:rsid w:val="001D0D54"/>
    <w:rsid w:val="001E26F4"/>
    <w:rsid w:val="001E338E"/>
    <w:rsid w:val="001E38F1"/>
    <w:rsid w:val="001E3A9A"/>
    <w:rsid w:val="001E6E20"/>
    <w:rsid w:val="001F20F1"/>
    <w:rsid w:val="001F730E"/>
    <w:rsid w:val="00204E3C"/>
    <w:rsid w:val="00205AE3"/>
    <w:rsid w:val="00205C42"/>
    <w:rsid w:val="00207CEF"/>
    <w:rsid w:val="00220C8D"/>
    <w:rsid w:val="00220D65"/>
    <w:rsid w:val="00234134"/>
    <w:rsid w:val="00236BD6"/>
    <w:rsid w:val="00241DD7"/>
    <w:rsid w:val="00243129"/>
    <w:rsid w:val="00243489"/>
    <w:rsid w:val="00244B8D"/>
    <w:rsid w:val="00244D1F"/>
    <w:rsid w:val="002514F3"/>
    <w:rsid w:val="002529CC"/>
    <w:rsid w:val="0025317B"/>
    <w:rsid w:val="002563D9"/>
    <w:rsid w:val="00262FE1"/>
    <w:rsid w:val="00266862"/>
    <w:rsid w:val="002706C7"/>
    <w:rsid w:val="00272CDF"/>
    <w:rsid w:val="00276FBD"/>
    <w:rsid w:val="00281F85"/>
    <w:rsid w:val="00282EE5"/>
    <w:rsid w:val="00283C00"/>
    <w:rsid w:val="00284D27"/>
    <w:rsid w:val="00286123"/>
    <w:rsid w:val="00297024"/>
    <w:rsid w:val="002973AE"/>
    <w:rsid w:val="002A1AA2"/>
    <w:rsid w:val="002A4CB5"/>
    <w:rsid w:val="002A7860"/>
    <w:rsid w:val="002B5EF8"/>
    <w:rsid w:val="002C23C0"/>
    <w:rsid w:val="002C57EC"/>
    <w:rsid w:val="002D4343"/>
    <w:rsid w:val="002E0FEC"/>
    <w:rsid w:val="002E167A"/>
    <w:rsid w:val="002E7E24"/>
    <w:rsid w:val="002F6745"/>
    <w:rsid w:val="002F755B"/>
    <w:rsid w:val="00301795"/>
    <w:rsid w:val="00305184"/>
    <w:rsid w:val="0030608D"/>
    <w:rsid w:val="0032208B"/>
    <w:rsid w:val="0032674F"/>
    <w:rsid w:val="003267D3"/>
    <w:rsid w:val="00331384"/>
    <w:rsid w:val="00335557"/>
    <w:rsid w:val="00335CC0"/>
    <w:rsid w:val="00350687"/>
    <w:rsid w:val="0036178D"/>
    <w:rsid w:val="0037597C"/>
    <w:rsid w:val="0037685F"/>
    <w:rsid w:val="00376B60"/>
    <w:rsid w:val="00382E88"/>
    <w:rsid w:val="003852CC"/>
    <w:rsid w:val="00397268"/>
    <w:rsid w:val="003A3674"/>
    <w:rsid w:val="003A5EAF"/>
    <w:rsid w:val="003A7358"/>
    <w:rsid w:val="003B25C4"/>
    <w:rsid w:val="003B3D5A"/>
    <w:rsid w:val="003B6DCE"/>
    <w:rsid w:val="003B7981"/>
    <w:rsid w:val="003C52CF"/>
    <w:rsid w:val="003C5418"/>
    <w:rsid w:val="003C64CC"/>
    <w:rsid w:val="003D07C3"/>
    <w:rsid w:val="003D118B"/>
    <w:rsid w:val="003D43D3"/>
    <w:rsid w:val="003D4937"/>
    <w:rsid w:val="003D4C66"/>
    <w:rsid w:val="003E040D"/>
    <w:rsid w:val="003E56C7"/>
    <w:rsid w:val="003E79AF"/>
    <w:rsid w:val="004005A0"/>
    <w:rsid w:val="00404B75"/>
    <w:rsid w:val="004112C3"/>
    <w:rsid w:val="0041453C"/>
    <w:rsid w:val="00416779"/>
    <w:rsid w:val="0042573E"/>
    <w:rsid w:val="004264C4"/>
    <w:rsid w:val="004319F2"/>
    <w:rsid w:val="00437C8C"/>
    <w:rsid w:val="00444DB3"/>
    <w:rsid w:val="004510D4"/>
    <w:rsid w:val="004531C8"/>
    <w:rsid w:val="004601CC"/>
    <w:rsid w:val="00465CC5"/>
    <w:rsid w:val="00472D84"/>
    <w:rsid w:val="0048125C"/>
    <w:rsid w:val="00495C74"/>
    <w:rsid w:val="00497711"/>
    <w:rsid w:val="004A619E"/>
    <w:rsid w:val="004B2D85"/>
    <w:rsid w:val="004B69FB"/>
    <w:rsid w:val="004C4302"/>
    <w:rsid w:val="004C61BA"/>
    <w:rsid w:val="004C79C7"/>
    <w:rsid w:val="004D1B73"/>
    <w:rsid w:val="004D2EF2"/>
    <w:rsid w:val="004D35F3"/>
    <w:rsid w:val="004D3EE0"/>
    <w:rsid w:val="004D4260"/>
    <w:rsid w:val="004E1AFB"/>
    <w:rsid w:val="004F029C"/>
    <w:rsid w:val="004F02B7"/>
    <w:rsid w:val="004F59B3"/>
    <w:rsid w:val="004F5A8A"/>
    <w:rsid w:val="004F5CE2"/>
    <w:rsid w:val="00505387"/>
    <w:rsid w:val="0051075F"/>
    <w:rsid w:val="00521A93"/>
    <w:rsid w:val="0052200B"/>
    <w:rsid w:val="00522377"/>
    <w:rsid w:val="0053150D"/>
    <w:rsid w:val="00532FDE"/>
    <w:rsid w:val="005334C6"/>
    <w:rsid w:val="00536553"/>
    <w:rsid w:val="00537A8E"/>
    <w:rsid w:val="00542BE4"/>
    <w:rsid w:val="00546D35"/>
    <w:rsid w:val="00547DD0"/>
    <w:rsid w:val="00550897"/>
    <w:rsid w:val="00554C02"/>
    <w:rsid w:val="00564A11"/>
    <w:rsid w:val="00570307"/>
    <w:rsid w:val="0057079D"/>
    <w:rsid w:val="005774C9"/>
    <w:rsid w:val="00583479"/>
    <w:rsid w:val="00584093"/>
    <w:rsid w:val="00595C03"/>
    <w:rsid w:val="005A27FD"/>
    <w:rsid w:val="005A7BB9"/>
    <w:rsid w:val="005B07DC"/>
    <w:rsid w:val="005B1F75"/>
    <w:rsid w:val="005B20FD"/>
    <w:rsid w:val="005B462D"/>
    <w:rsid w:val="005B6BBC"/>
    <w:rsid w:val="005C1F52"/>
    <w:rsid w:val="005D575C"/>
    <w:rsid w:val="005F3649"/>
    <w:rsid w:val="00602055"/>
    <w:rsid w:val="00605912"/>
    <w:rsid w:val="00615591"/>
    <w:rsid w:val="00631A43"/>
    <w:rsid w:val="006343BE"/>
    <w:rsid w:val="00642157"/>
    <w:rsid w:val="0064391D"/>
    <w:rsid w:val="006564DF"/>
    <w:rsid w:val="0066205D"/>
    <w:rsid w:val="00664231"/>
    <w:rsid w:val="00665485"/>
    <w:rsid w:val="0067147B"/>
    <w:rsid w:val="00672A14"/>
    <w:rsid w:val="00692224"/>
    <w:rsid w:val="00695300"/>
    <w:rsid w:val="00697024"/>
    <w:rsid w:val="006A021E"/>
    <w:rsid w:val="006A465D"/>
    <w:rsid w:val="006B5569"/>
    <w:rsid w:val="006C611F"/>
    <w:rsid w:val="006D0B0E"/>
    <w:rsid w:val="006D1F79"/>
    <w:rsid w:val="006E070C"/>
    <w:rsid w:val="006E28C8"/>
    <w:rsid w:val="006E5140"/>
    <w:rsid w:val="006E7BCA"/>
    <w:rsid w:val="006F00BA"/>
    <w:rsid w:val="006F033A"/>
    <w:rsid w:val="00711BB9"/>
    <w:rsid w:val="007147E8"/>
    <w:rsid w:val="00724479"/>
    <w:rsid w:val="00733155"/>
    <w:rsid w:val="0073749C"/>
    <w:rsid w:val="00740127"/>
    <w:rsid w:val="00740BC5"/>
    <w:rsid w:val="00742FDB"/>
    <w:rsid w:val="00745E4C"/>
    <w:rsid w:val="00746D96"/>
    <w:rsid w:val="00754D21"/>
    <w:rsid w:val="00760BAF"/>
    <w:rsid w:val="00767FB8"/>
    <w:rsid w:val="0077142B"/>
    <w:rsid w:val="007720A4"/>
    <w:rsid w:val="00774009"/>
    <w:rsid w:val="00775255"/>
    <w:rsid w:val="00775504"/>
    <w:rsid w:val="00775E82"/>
    <w:rsid w:val="007771DE"/>
    <w:rsid w:val="00780BF9"/>
    <w:rsid w:val="0078758C"/>
    <w:rsid w:val="007909C5"/>
    <w:rsid w:val="007A3DBC"/>
    <w:rsid w:val="007B395F"/>
    <w:rsid w:val="007C2A8D"/>
    <w:rsid w:val="007C33BD"/>
    <w:rsid w:val="007C522D"/>
    <w:rsid w:val="007C59BE"/>
    <w:rsid w:val="007D0B87"/>
    <w:rsid w:val="007D49C6"/>
    <w:rsid w:val="007E2D8F"/>
    <w:rsid w:val="007E43C5"/>
    <w:rsid w:val="007F13A1"/>
    <w:rsid w:val="007F2BA9"/>
    <w:rsid w:val="007F4E9A"/>
    <w:rsid w:val="007F56B7"/>
    <w:rsid w:val="00812E04"/>
    <w:rsid w:val="008140DD"/>
    <w:rsid w:val="008158E7"/>
    <w:rsid w:val="008201C5"/>
    <w:rsid w:val="008310D7"/>
    <w:rsid w:val="00831105"/>
    <w:rsid w:val="00845A9B"/>
    <w:rsid w:val="0085109A"/>
    <w:rsid w:val="008617D8"/>
    <w:rsid w:val="0086282F"/>
    <w:rsid w:val="00863D99"/>
    <w:rsid w:val="00864180"/>
    <w:rsid w:val="00867F11"/>
    <w:rsid w:val="0087387D"/>
    <w:rsid w:val="00881D90"/>
    <w:rsid w:val="0089335B"/>
    <w:rsid w:val="00893AE7"/>
    <w:rsid w:val="008A3993"/>
    <w:rsid w:val="008B4BB6"/>
    <w:rsid w:val="008B5C44"/>
    <w:rsid w:val="008B64D3"/>
    <w:rsid w:val="008C0D2C"/>
    <w:rsid w:val="008C1C22"/>
    <w:rsid w:val="008C20DC"/>
    <w:rsid w:val="008C69C8"/>
    <w:rsid w:val="008D4FDE"/>
    <w:rsid w:val="008E025C"/>
    <w:rsid w:val="008F0D2C"/>
    <w:rsid w:val="00903302"/>
    <w:rsid w:val="00907D85"/>
    <w:rsid w:val="009145DA"/>
    <w:rsid w:val="009148AB"/>
    <w:rsid w:val="00921201"/>
    <w:rsid w:val="009213DB"/>
    <w:rsid w:val="00921924"/>
    <w:rsid w:val="00932EDD"/>
    <w:rsid w:val="009336B1"/>
    <w:rsid w:val="00935619"/>
    <w:rsid w:val="00944983"/>
    <w:rsid w:val="0095008B"/>
    <w:rsid w:val="00951262"/>
    <w:rsid w:val="00951AAE"/>
    <w:rsid w:val="009609A9"/>
    <w:rsid w:val="00960C20"/>
    <w:rsid w:val="00967988"/>
    <w:rsid w:val="00975638"/>
    <w:rsid w:val="00975B48"/>
    <w:rsid w:val="00976405"/>
    <w:rsid w:val="00983C3C"/>
    <w:rsid w:val="009955BF"/>
    <w:rsid w:val="00995C12"/>
    <w:rsid w:val="009A13A0"/>
    <w:rsid w:val="009A3309"/>
    <w:rsid w:val="009A3BF2"/>
    <w:rsid w:val="009A55F1"/>
    <w:rsid w:val="009A7D2F"/>
    <w:rsid w:val="009A7FF7"/>
    <w:rsid w:val="009B2537"/>
    <w:rsid w:val="009C3F26"/>
    <w:rsid w:val="009D75C0"/>
    <w:rsid w:val="009E284F"/>
    <w:rsid w:val="009E572B"/>
    <w:rsid w:val="009E7529"/>
    <w:rsid w:val="009F6DCD"/>
    <w:rsid w:val="00A01900"/>
    <w:rsid w:val="00A024FC"/>
    <w:rsid w:val="00A02BDA"/>
    <w:rsid w:val="00A044AA"/>
    <w:rsid w:val="00A1389F"/>
    <w:rsid w:val="00A15065"/>
    <w:rsid w:val="00A20C98"/>
    <w:rsid w:val="00A233FD"/>
    <w:rsid w:val="00A37F4D"/>
    <w:rsid w:val="00A4354D"/>
    <w:rsid w:val="00A509D3"/>
    <w:rsid w:val="00A512FC"/>
    <w:rsid w:val="00A514C3"/>
    <w:rsid w:val="00A545EC"/>
    <w:rsid w:val="00A62603"/>
    <w:rsid w:val="00A64CF9"/>
    <w:rsid w:val="00A73FB2"/>
    <w:rsid w:val="00A8220A"/>
    <w:rsid w:val="00A93AED"/>
    <w:rsid w:val="00A93E2F"/>
    <w:rsid w:val="00A93E8F"/>
    <w:rsid w:val="00A95FA1"/>
    <w:rsid w:val="00A9634C"/>
    <w:rsid w:val="00AA14C2"/>
    <w:rsid w:val="00AA1509"/>
    <w:rsid w:val="00AA6FDD"/>
    <w:rsid w:val="00AB2B55"/>
    <w:rsid w:val="00AB6756"/>
    <w:rsid w:val="00AC0B7F"/>
    <w:rsid w:val="00AD2755"/>
    <w:rsid w:val="00AE6501"/>
    <w:rsid w:val="00AF05A3"/>
    <w:rsid w:val="00AF16AF"/>
    <w:rsid w:val="00AF7AA4"/>
    <w:rsid w:val="00B01B3E"/>
    <w:rsid w:val="00B0353A"/>
    <w:rsid w:val="00B05EF1"/>
    <w:rsid w:val="00B22949"/>
    <w:rsid w:val="00B26C7C"/>
    <w:rsid w:val="00B31EEC"/>
    <w:rsid w:val="00B34843"/>
    <w:rsid w:val="00B34A50"/>
    <w:rsid w:val="00B34ACC"/>
    <w:rsid w:val="00B37355"/>
    <w:rsid w:val="00B438BA"/>
    <w:rsid w:val="00B46995"/>
    <w:rsid w:val="00B50159"/>
    <w:rsid w:val="00B5321A"/>
    <w:rsid w:val="00B5386F"/>
    <w:rsid w:val="00B5442E"/>
    <w:rsid w:val="00B61623"/>
    <w:rsid w:val="00B62ABE"/>
    <w:rsid w:val="00B62E0E"/>
    <w:rsid w:val="00B71245"/>
    <w:rsid w:val="00B83678"/>
    <w:rsid w:val="00B94B54"/>
    <w:rsid w:val="00B94E20"/>
    <w:rsid w:val="00B96C30"/>
    <w:rsid w:val="00BA0784"/>
    <w:rsid w:val="00BA2337"/>
    <w:rsid w:val="00BA2F34"/>
    <w:rsid w:val="00BA48D4"/>
    <w:rsid w:val="00BA4F24"/>
    <w:rsid w:val="00BB6E60"/>
    <w:rsid w:val="00BC2FE3"/>
    <w:rsid w:val="00BC73F7"/>
    <w:rsid w:val="00BD197D"/>
    <w:rsid w:val="00BD2133"/>
    <w:rsid w:val="00BD29E6"/>
    <w:rsid w:val="00BD41D3"/>
    <w:rsid w:val="00BD64F8"/>
    <w:rsid w:val="00BD7A94"/>
    <w:rsid w:val="00BE3132"/>
    <w:rsid w:val="00BE7F4D"/>
    <w:rsid w:val="00BF14D5"/>
    <w:rsid w:val="00C02B59"/>
    <w:rsid w:val="00C041B8"/>
    <w:rsid w:val="00C16F38"/>
    <w:rsid w:val="00C234B9"/>
    <w:rsid w:val="00C26C15"/>
    <w:rsid w:val="00C314F0"/>
    <w:rsid w:val="00C42175"/>
    <w:rsid w:val="00C445EC"/>
    <w:rsid w:val="00C44E82"/>
    <w:rsid w:val="00C46468"/>
    <w:rsid w:val="00C5149C"/>
    <w:rsid w:val="00C55D6C"/>
    <w:rsid w:val="00C6373B"/>
    <w:rsid w:val="00C7050E"/>
    <w:rsid w:val="00C70774"/>
    <w:rsid w:val="00C74F9F"/>
    <w:rsid w:val="00C770BD"/>
    <w:rsid w:val="00C83202"/>
    <w:rsid w:val="00C87DCE"/>
    <w:rsid w:val="00C9119E"/>
    <w:rsid w:val="00C91B14"/>
    <w:rsid w:val="00C93132"/>
    <w:rsid w:val="00CA2FAC"/>
    <w:rsid w:val="00CB105D"/>
    <w:rsid w:val="00CB1F60"/>
    <w:rsid w:val="00CB4A9D"/>
    <w:rsid w:val="00CB6077"/>
    <w:rsid w:val="00CB712C"/>
    <w:rsid w:val="00CC2413"/>
    <w:rsid w:val="00CD0995"/>
    <w:rsid w:val="00CD31E0"/>
    <w:rsid w:val="00CE696A"/>
    <w:rsid w:val="00CF49D7"/>
    <w:rsid w:val="00D07EC1"/>
    <w:rsid w:val="00D118BE"/>
    <w:rsid w:val="00D134A3"/>
    <w:rsid w:val="00D20E43"/>
    <w:rsid w:val="00D226B8"/>
    <w:rsid w:val="00D23246"/>
    <w:rsid w:val="00D46C0B"/>
    <w:rsid w:val="00D50CC0"/>
    <w:rsid w:val="00D5252F"/>
    <w:rsid w:val="00D53A7A"/>
    <w:rsid w:val="00D65896"/>
    <w:rsid w:val="00D71E4D"/>
    <w:rsid w:val="00D763A1"/>
    <w:rsid w:val="00D77B8C"/>
    <w:rsid w:val="00D83E45"/>
    <w:rsid w:val="00D915F3"/>
    <w:rsid w:val="00D93043"/>
    <w:rsid w:val="00D94391"/>
    <w:rsid w:val="00DA065C"/>
    <w:rsid w:val="00DA1782"/>
    <w:rsid w:val="00DA44B1"/>
    <w:rsid w:val="00DB6FF2"/>
    <w:rsid w:val="00DC6FC3"/>
    <w:rsid w:val="00DC7183"/>
    <w:rsid w:val="00DD0998"/>
    <w:rsid w:val="00DD644C"/>
    <w:rsid w:val="00DD6703"/>
    <w:rsid w:val="00DE34BB"/>
    <w:rsid w:val="00DE3C79"/>
    <w:rsid w:val="00DE51A5"/>
    <w:rsid w:val="00DE594B"/>
    <w:rsid w:val="00DE5A71"/>
    <w:rsid w:val="00DF22C9"/>
    <w:rsid w:val="00DF3D37"/>
    <w:rsid w:val="00DF7CD7"/>
    <w:rsid w:val="00E01043"/>
    <w:rsid w:val="00E02083"/>
    <w:rsid w:val="00E06FA2"/>
    <w:rsid w:val="00E10B31"/>
    <w:rsid w:val="00E12D35"/>
    <w:rsid w:val="00E14EF4"/>
    <w:rsid w:val="00E17590"/>
    <w:rsid w:val="00E2020F"/>
    <w:rsid w:val="00E24BCD"/>
    <w:rsid w:val="00E378E7"/>
    <w:rsid w:val="00E42B77"/>
    <w:rsid w:val="00E5027D"/>
    <w:rsid w:val="00E50E05"/>
    <w:rsid w:val="00E50E74"/>
    <w:rsid w:val="00E525C6"/>
    <w:rsid w:val="00E568A0"/>
    <w:rsid w:val="00E61EDC"/>
    <w:rsid w:val="00E66B28"/>
    <w:rsid w:val="00E66D5A"/>
    <w:rsid w:val="00E7012F"/>
    <w:rsid w:val="00E762FC"/>
    <w:rsid w:val="00E768AA"/>
    <w:rsid w:val="00E80992"/>
    <w:rsid w:val="00E8565E"/>
    <w:rsid w:val="00E93488"/>
    <w:rsid w:val="00E939D0"/>
    <w:rsid w:val="00EA167D"/>
    <w:rsid w:val="00EA16E4"/>
    <w:rsid w:val="00EA22A8"/>
    <w:rsid w:val="00EA37BD"/>
    <w:rsid w:val="00EA4412"/>
    <w:rsid w:val="00EA4B82"/>
    <w:rsid w:val="00EA7054"/>
    <w:rsid w:val="00EC11A3"/>
    <w:rsid w:val="00EC3A5B"/>
    <w:rsid w:val="00EC5330"/>
    <w:rsid w:val="00EC597E"/>
    <w:rsid w:val="00ED004B"/>
    <w:rsid w:val="00ED0A7C"/>
    <w:rsid w:val="00ED202F"/>
    <w:rsid w:val="00EF5C3E"/>
    <w:rsid w:val="00EF79B0"/>
    <w:rsid w:val="00F01EF1"/>
    <w:rsid w:val="00F073FA"/>
    <w:rsid w:val="00F122F5"/>
    <w:rsid w:val="00F12A43"/>
    <w:rsid w:val="00F1461B"/>
    <w:rsid w:val="00F16F73"/>
    <w:rsid w:val="00F252DD"/>
    <w:rsid w:val="00F455B9"/>
    <w:rsid w:val="00F45BED"/>
    <w:rsid w:val="00F47641"/>
    <w:rsid w:val="00F52329"/>
    <w:rsid w:val="00F5235B"/>
    <w:rsid w:val="00F554E5"/>
    <w:rsid w:val="00F56B17"/>
    <w:rsid w:val="00F65D64"/>
    <w:rsid w:val="00F755E9"/>
    <w:rsid w:val="00F80CA1"/>
    <w:rsid w:val="00F8121F"/>
    <w:rsid w:val="00F91564"/>
    <w:rsid w:val="00F93004"/>
    <w:rsid w:val="00F93AB9"/>
    <w:rsid w:val="00F961C1"/>
    <w:rsid w:val="00FA7119"/>
    <w:rsid w:val="00FB158F"/>
    <w:rsid w:val="00FB1B31"/>
    <w:rsid w:val="00FB607D"/>
    <w:rsid w:val="00FB6796"/>
    <w:rsid w:val="00FB7FFC"/>
    <w:rsid w:val="00FC0E6B"/>
    <w:rsid w:val="00FC56CA"/>
    <w:rsid w:val="00FD25D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3C8092F-53CA-401C-A528-D11C5FA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 w:type="paragraph" w:styleId="ab">
    <w:name w:val="header"/>
    <w:basedOn w:val="a"/>
    <w:link w:val="ac"/>
    <w:uiPriority w:val="99"/>
    <w:unhideWhenUsed/>
    <w:rsid w:val="004B69FB"/>
    <w:pPr>
      <w:tabs>
        <w:tab w:val="center" w:pos="4252"/>
        <w:tab w:val="right" w:pos="8504"/>
      </w:tabs>
      <w:snapToGrid w:val="0"/>
    </w:pPr>
  </w:style>
  <w:style w:type="character" w:customStyle="1" w:styleId="ac">
    <w:name w:val="ヘッダー (文字)"/>
    <w:basedOn w:val="a0"/>
    <w:link w:val="ab"/>
    <w:uiPriority w:val="99"/>
    <w:rsid w:val="004B69FB"/>
  </w:style>
  <w:style w:type="paragraph" w:styleId="ad">
    <w:name w:val="footer"/>
    <w:basedOn w:val="a"/>
    <w:link w:val="ae"/>
    <w:uiPriority w:val="99"/>
    <w:unhideWhenUsed/>
    <w:rsid w:val="004B69FB"/>
    <w:pPr>
      <w:tabs>
        <w:tab w:val="center" w:pos="4252"/>
        <w:tab w:val="right" w:pos="8504"/>
      </w:tabs>
      <w:snapToGrid w:val="0"/>
    </w:pPr>
  </w:style>
  <w:style w:type="character" w:customStyle="1" w:styleId="ae">
    <w:name w:val="フッター (文字)"/>
    <w:basedOn w:val="a0"/>
    <w:link w:val="ad"/>
    <w:uiPriority w:val="99"/>
    <w:rsid w:val="004B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6977-C886-40BB-9784-0AE52361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Tomohiko</dc:creator>
  <cp:keywords/>
  <dc:description/>
  <cp:lastModifiedBy>美代子 五嶋</cp:lastModifiedBy>
  <cp:revision>23</cp:revision>
  <cp:lastPrinted>2023-03-01T15:53:00Z</cp:lastPrinted>
  <dcterms:created xsi:type="dcterms:W3CDTF">2023-03-01T13:50:00Z</dcterms:created>
  <dcterms:modified xsi:type="dcterms:W3CDTF">2024-06-27T06:08:00Z</dcterms:modified>
</cp:coreProperties>
</file>